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21147839"/>
        <w:docPartObj>
          <w:docPartGallery w:val="Cover Pages"/>
          <w:docPartUnique/>
        </w:docPartObj>
      </w:sdtPr>
      <w:sdtEndPr>
        <w:rPr>
          <w:rFonts w:ascii="Arial" w:hAnsi="Arial" w:cs="Arial"/>
          <w:b/>
          <w:sz w:val="32"/>
          <w:szCs w:val="28"/>
        </w:rPr>
      </w:sdtEndPr>
      <w:sdtContent>
        <w:p w14:paraId="30C67355" w14:textId="26DC538A" w:rsidR="00793F06" w:rsidRDefault="00793F06"/>
        <w:p w14:paraId="0A46100F" w14:textId="057260F1" w:rsidR="00793F06" w:rsidRDefault="00793F06">
          <w:pPr>
            <w:spacing w:after="0" w:line="240" w:lineRule="auto"/>
            <w:rPr>
              <w:rFonts w:ascii="Arial" w:hAnsi="Arial" w:cs="Arial"/>
              <w:b/>
              <w:sz w:val="32"/>
              <w:szCs w:val="28"/>
            </w:rPr>
          </w:pPr>
          <w:r>
            <w:rPr>
              <w:noProof/>
            </w:rPr>
            <mc:AlternateContent>
              <mc:Choice Requires="wps">
                <w:drawing>
                  <wp:anchor distT="0" distB="0" distL="182880" distR="182880" simplePos="0" relativeHeight="251660288" behindDoc="0" locked="0" layoutInCell="1" allowOverlap="1" wp14:anchorId="5A135D2A" wp14:editId="7CEC2B5C">
                    <wp:simplePos x="0" y="0"/>
                    <mc:AlternateContent>
                      <mc:Choice Requires="wp14">
                        <wp:positionH relativeFrom="margin">
                          <wp14:pctPosHOffset>7700</wp14:pctPosHOffset>
                        </wp:positionH>
                      </mc:Choice>
                      <mc:Fallback>
                        <wp:positionH relativeFrom="page">
                          <wp:posOffset>1565275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438775" cy="6720840"/>
                    <wp:effectExtent l="0" t="0" r="952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44672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8B0AC" w14:textId="48C9707F" w:rsidR="00793F06" w:rsidRDefault="002E7BEF">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3F06">
                                      <w:rPr>
                                        <w:color w:val="5B9BD5" w:themeColor="accent1"/>
                                        <w:sz w:val="72"/>
                                        <w:szCs w:val="72"/>
                                      </w:rPr>
                                      <w:t>Local School Wellness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9AEACB9" w14:textId="3C4AFE17" w:rsidR="00793F06" w:rsidRDefault="00B55741">
                                    <w:pPr>
                                      <w:pStyle w:val="NoSpacing"/>
                                      <w:spacing w:before="40" w:after="40"/>
                                      <w:rPr>
                                        <w:caps/>
                                        <w:color w:val="1F3864" w:themeColor="accent5" w:themeShade="80"/>
                                        <w:sz w:val="28"/>
                                        <w:szCs w:val="28"/>
                                      </w:rPr>
                                    </w:pPr>
                                    <w:r>
                                      <w:rPr>
                                        <w:caps/>
                                        <w:color w:val="1F3864" w:themeColor="accent5" w:themeShade="80"/>
                                        <w:sz w:val="28"/>
                                        <w:szCs w:val="28"/>
                                      </w:rPr>
                                      <w:t>Inspire New Orleans Schools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D2500CF" w14:textId="675EA33F" w:rsidR="00793F06" w:rsidRDefault="006B6B9C">
                                    <w:pPr>
                                      <w:pStyle w:val="NoSpacing"/>
                                      <w:spacing w:before="80" w:after="40"/>
                                      <w:rPr>
                                        <w:caps/>
                                        <w:color w:val="4472C4" w:themeColor="accent5"/>
                                        <w:sz w:val="24"/>
                                        <w:szCs w:val="24"/>
                                      </w:rPr>
                                    </w:pPr>
                                    <w:r>
                                      <w:rPr>
                                        <w:caps/>
                                        <w:color w:val="4472C4" w:themeColor="accent5"/>
                                        <w:sz w:val="24"/>
                                        <w:szCs w:val="24"/>
                                      </w:rPr>
                                      <w:t>Dana Carr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A135D2A" id="_x0000_t202" coordsize="21600,21600" o:spt="202" path="m,l,21600r21600,l21600,xe">
                    <v:stroke joinstyle="miter"/>
                    <v:path gradientshapeok="t" o:connecttype="rect"/>
                  </v:shapetype>
                  <v:shape id="Text Box 131" o:spid="_x0000_s1026" type="#_x0000_t202" style="position:absolute;margin-left:0;margin-top:0;width:428.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" filled="f" stroked="f" strokeweight=".5pt">
                    <v:textbox style="mso-fit-shape-to-text:t" inset="0,0,0,0">
                      <w:txbxContent>
                        <w:p w14:paraId="6248B0AC" w14:textId="48C9707F" w:rsidR="00793F06" w:rsidRDefault="002E7BEF">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3F06">
                                <w:rPr>
                                  <w:color w:val="5B9BD5" w:themeColor="accent1"/>
                                  <w:sz w:val="72"/>
                                  <w:szCs w:val="72"/>
                                </w:rPr>
                                <w:t>Local School Wellness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9AEACB9" w14:textId="3C4AFE17" w:rsidR="00793F06" w:rsidRDefault="00B55741">
                              <w:pPr>
                                <w:pStyle w:val="NoSpacing"/>
                                <w:spacing w:before="40" w:after="40"/>
                                <w:rPr>
                                  <w:caps/>
                                  <w:color w:val="1F3864" w:themeColor="accent5" w:themeShade="80"/>
                                  <w:sz w:val="28"/>
                                  <w:szCs w:val="28"/>
                                </w:rPr>
                              </w:pPr>
                              <w:r>
                                <w:rPr>
                                  <w:caps/>
                                  <w:color w:val="1F3864" w:themeColor="accent5" w:themeShade="80"/>
                                  <w:sz w:val="28"/>
                                  <w:szCs w:val="28"/>
                                </w:rPr>
                                <w:t>Inspire New Orleans Schools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D2500CF" w14:textId="675EA33F" w:rsidR="00793F06" w:rsidRDefault="006B6B9C">
                              <w:pPr>
                                <w:pStyle w:val="NoSpacing"/>
                                <w:spacing w:before="80" w:after="40"/>
                                <w:rPr>
                                  <w:caps/>
                                  <w:color w:val="4472C4" w:themeColor="accent5"/>
                                  <w:sz w:val="24"/>
                                  <w:szCs w:val="24"/>
                                </w:rPr>
                              </w:pPr>
                              <w:r>
                                <w:rPr>
                                  <w:caps/>
                                  <w:color w:val="4472C4" w:themeColor="accent5"/>
                                  <w:sz w:val="24"/>
                                  <w:szCs w:val="24"/>
                                </w:rPr>
                                <w:t>Dana Carr</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04BE7A9" wp14:editId="6B030E4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71BAA211" w14:textId="08B7DDAF" w:rsidR="00793F06" w:rsidRDefault="00793F06">
                                    <w:pPr>
                                      <w:pStyle w:val="NoSpacing"/>
                                      <w:jc w:val="right"/>
                                      <w:rPr>
                                        <w:color w:val="FFFFFF" w:themeColor="background1"/>
                                        <w:sz w:val="24"/>
                                        <w:szCs w:val="24"/>
                                      </w:rPr>
                                    </w:pPr>
                                    <w:r>
                                      <w:rPr>
                                        <w:color w:val="FFFFFF" w:themeColor="background1"/>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4BE7A9"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1BAA211" w14:textId="08B7DDAF" w:rsidR="00793F06" w:rsidRDefault="00793F06">
                              <w:pPr>
                                <w:pStyle w:val="NoSpacing"/>
                                <w:jc w:val="right"/>
                                <w:rPr>
                                  <w:color w:val="FFFFFF" w:themeColor="background1"/>
                                  <w:sz w:val="24"/>
                                  <w:szCs w:val="24"/>
                                </w:rPr>
                              </w:pPr>
                              <w:r>
                                <w:rPr>
                                  <w:color w:val="FFFFFF" w:themeColor="background1"/>
                                  <w:sz w:val="24"/>
                                  <w:szCs w:val="24"/>
                                </w:rPr>
                                <w:t>2018-2019</w:t>
                              </w:r>
                            </w:p>
                          </w:sdtContent>
                        </w:sdt>
                      </w:txbxContent>
                    </v:textbox>
                    <w10:wrap anchorx="margin" anchory="page"/>
                  </v:rect>
                </w:pict>
              </mc:Fallback>
            </mc:AlternateContent>
          </w:r>
          <w:r>
            <w:rPr>
              <w:rFonts w:ascii="Arial" w:hAnsi="Arial" w:cs="Arial"/>
              <w:b/>
              <w:sz w:val="32"/>
              <w:szCs w:val="28"/>
            </w:rPr>
            <w:br w:type="page"/>
          </w:r>
        </w:p>
      </w:sdtContent>
    </w:sdt>
    <w:p w14:paraId="6D5B715B" w14:textId="539B5CDB" w:rsidR="0049127C" w:rsidRPr="00D96BDB" w:rsidRDefault="004A0BEF" w:rsidP="0049127C">
      <w:pPr>
        <w:jc w:val="center"/>
        <w:rPr>
          <w:rFonts w:ascii="Arial" w:hAnsi="Arial" w:cs="Arial"/>
          <w:sz w:val="32"/>
          <w:szCs w:val="28"/>
        </w:rPr>
      </w:pPr>
      <w:r>
        <w:rPr>
          <w:rFonts w:ascii="Arial" w:hAnsi="Arial" w:cs="Arial"/>
          <w:b/>
          <w:sz w:val="32"/>
          <w:szCs w:val="28"/>
        </w:rPr>
        <w:lastRenderedPageBreak/>
        <w:t>Inspire New Orleans</w:t>
      </w:r>
      <w:r w:rsidR="00EB4768">
        <w:rPr>
          <w:rFonts w:ascii="Arial" w:hAnsi="Arial" w:cs="Arial"/>
          <w:b/>
          <w:sz w:val="32"/>
          <w:szCs w:val="28"/>
        </w:rPr>
        <w:t xml:space="preserve"> </w:t>
      </w:r>
      <w:r w:rsidR="00350C9D">
        <w:rPr>
          <w:rFonts w:ascii="Arial" w:hAnsi="Arial" w:cs="Arial"/>
          <w:b/>
          <w:sz w:val="32"/>
          <w:szCs w:val="28"/>
        </w:rPr>
        <w:t>School</w:t>
      </w:r>
      <w:r w:rsidR="005472B2">
        <w:rPr>
          <w:rFonts w:ascii="Arial" w:hAnsi="Arial" w:cs="Arial"/>
          <w:b/>
          <w:sz w:val="32"/>
          <w:szCs w:val="28"/>
        </w:rPr>
        <w:t xml:space="preserve"> </w:t>
      </w:r>
      <w:r w:rsidR="0049127C" w:rsidRPr="00D96BDB">
        <w:rPr>
          <w:rFonts w:ascii="Arial" w:hAnsi="Arial" w:cs="Arial"/>
          <w:b/>
          <w:sz w:val="32"/>
          <w:szCs w:val="28"/>
        </w:rPr>
        <w:t xml:space="preserve">Wellness Policy </w:t>
      </w:r>
    </w:p>
    <w:p w14:paraId="681890B7" w14:textId="04950700" w:rsidR="0049127C" w:rsidRPr="00A3316C" w:rsidRDefault="004A0BEF" w:rsidP="00EB4768">
      <w:pPr>
        <w:spacing w:after="0" w:line="240" w:lineRule="auto"/>
        <w:jc w:val="center"/>
        <w:rPr>
          <w:rFonts w:ascii="Arial" w:hAnsi="Arial" w:cs="Arial"/>
          <w:sz w:val="24"/>
          <w:szCs w:val="24"/>
        </w:rPr>
      </w:pPr>
      <w:r>
        <w:rPr>
          <w:rFonts w:ascii="Arial" w:hAnsi="Arial" w:cs="Arial"/>
          <w:sz w:val="24"/>
          <w:szCs w:val="24"/>
        </w:rPr>
        <w:t xml:space="preserve">Edna Karr, Alice Harte, Andrew Wilson, Eleanor </w:t>
      </w:r>
      <w:proofErr w:type="spellStart"/>
      <w:r>
        <w:rPr>
          <w:rFonts w:ascii="Arial" w:hAnsi="Arial" w:cs="Arial"/>
          <w:sz w:val="24"/>
          <w:szCs w:val="24"/>
        </w:rPr>
        <w:t>McMain</w:t>
      </w:r>
      <w:proofErr w:type="spellEnd"/>
      <w:r>
        <w:rPr>
          <w:rFonts w:ascii="Arial" w:hAnsi="Arial" w:cs="Arial"/>
          <w:sz w:val="24"/>
          <w:szCs w:val="24"/>
        </w:rPr>
        <w:t xml:space="preserve">, 42, Dwight </w:t>
      </w:r>
      <w:proofErr w:type="spellStart"/>
      <w:r>
        <w:rPr>
          <w:rFonts w:ascii="Arial" w:hAnsi="Arial" w:cs="Arial"/>
          <w:sz w:val="24"/>
          <w:szCs w:val="24"/>
        </w:rPr>
        <w:t>Einsenhower</w:t>
      </w:r>
      <w:proofErr w:type="spellEnd"/>
    </w:p>
    <w:p w14:paraId="1174A29C" w14:textId="77777777" w:rsidR="0049127C" w:rsidRPr="002B2C8E" w:rsidRDefault="0049127C" w:rsidP="00E82C96">
      <w:pPr>
        <w:spacing w:after="0" w:line="240" w:lineRule="auto"/>
        <w:jc w:val="center"/>
        <w:rPr>
          <w:rFonts w:ascii="Arial" w:hAnsi="Arial" w:cs="Arial"/>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2E7BEF"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2E7BEF"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proofErr w:type="gramStart"/>
      <w:r w:rsidR="00D96BDB">
        <w:rPr>
          <w:rFonts w:ascii="Arial" w:hAnsi="Arial" w:cs="Arial"/>
          <w:sz w:val="24"/>
          <w:szCs w:val="24"/>
        </w:rPr>
        <w:t>…..</w:t>
      </w:r>
      <w:proofErr w:type="gramEnd"/>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3FBB7F67" w:rsidR="00917D5F" w:rsidRPr="00D96BDB" w:rsidRDefault="002E7BEF"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proofErr w:type="gramStart"/>
      <w:r w:rsidR="00D96BDB">
        <w:rPr>
          <w:rFonts w:ascii="Arial" w:hAnsi="Arial" w:cs="Arial"/>
          <w:sz w:val="24"/>
          <w:szCs w:val="24"/>
        </w:rPr>
        <w:t>…..</w:t>
      </w:r>
      <w:proofErr w:type="gramEnd"/>
      <w:r w:rsidR="005472B2">
        <w:rPr>
          <w:rFonts w:ascii="Arial" w:hAnsi="Arial" w:cs="Arial"/>
          <w:sz w:val="24"/>
          <w:szCs w:val="24"/>
        </w:rPr>
        <w:t>6</w:t>
      </w:r>
    </w:p>
    <w:p w14:paraId="08AC2571" w14:textId="77777777" w:rsidR="00917D5F" w:rsidRPr="00D96BDB" w:rsidRDefault="00917D5F" w:rsidP="00917D5F">
      <w:pPr>
        <w:spacing w:after="0" w:line="240" w:lineRule="auto"/>
        <w:rPr>
          <w:rFonts w:ascii="Arial" w:hAnsi="Arial" w:cs="Arial"/>
          <w:sz w:val="24"/>
          <w:szCs w:val="24"/>
        </w:rPr>
      </w:pPr>
    </w:p>
    <w:p w14:paraId="4F250EF5" w14:textId="5EB43714" w:rsidR="00917D5F" w:rsidRPr="00D96BDB" w:rsidRDefault="002E7BEF"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proofErr w:type="gramStart"/>
      <w:r w:rsidR="00D96BDB">
        <w:rPr>
          <w:rFonts w:ascii="Arial" w:hAnsi="Arial" w:cs="Arial"/>
          <w:sz w:val="24"/>
          <w:szCs w:val="24"/>
        </w:rPr>
        <w:t>…..</w:t>
      </w:r>
      <w:proofErr w:type="gramEnd"/>
      <w:r w:rsidR="005B7E8C" w:rsidRPr="00D96BDB">
        <w:rPr>
          <w:rFonts w:ascii="Arial" w:hAnsi="Arial" w:cs="Arial"/>
          <w:sz w:val="24"/>
          <w:szCs w:val="24"/>
        </w:rPr>
        <w:t>1</w:t>
      </w:r>
      <w:r w:rsidR="005472B2">
        <w:rPr>
          <w:rFonts w:ascii="Arial" w:hAnsi="Arial" w:cs="Arial"/>
          <w:sz w:val="24"/>
          <w:szCs w:val="24"/>
        </w:rPr>
        <w:t>0</w:t>
      </w:r>
    </w:p>
    <w:p w14:paraId="5BBB9B9A" w14:textId="77777777" w:rsidR="00917D5F" w:rsidRPr="00D96BDB" w:rsidRDefault="00917D5F" w:rsidP="00917D5F">
      <w:pPr>
        <w:spacing w:after="0" w:line="240" w:lineRule="auto"/>
        <w:rPr>
          <w:rFonts w:ascii="Arial" w:hAnsi="Arial" w:cs="Arial"/>
          <w:sz w:val="24"/>
          <w:szCs w:val="24"/>
        </w:rPr>
      </w:pPr>
    </w:p>
    <w:p w14:paraId="474D518A" w14:textId="3E02C060" w:rsidR="00917D5F" w:rsidRPr="00D96BDB" w:rsidRDefault="002E7BEF"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472B2">
        <w:rPr>
          <w:rFonts w:ascii="Arial" w:hAnsi="Arial" w:cs="Arial"/>
          <w:sz w:val="24"/>
          <w:szCs w:val="24"/>
        </w:rPr>
        <w:t>3</w:t>
      </w:r>
    </w:p>
    <w:p w14:paraId="7C3DF8DD" w14:textId="77777777" w:rsidR="00917D5F" w:rsidRPr="00D96BDB" w:rsidRDefault="00917D5F" w:rsidP="00917D5F">
      <w:pPr>
        <w:spacing w:after="0" w:line="240" w:lineRule="auto"/>
        <w:rPr>
          <w:rFonts w:ascii="Arial" w:hAnsi="Arial" w:cs="Arial"/>
          <w:sz w:val="24"/>
          <w:szCs w:val="24"/>
        </w:rPr>
      </w:pPr>
    </w:p>
    <w:p w14:paraId="70813F67" w14:textId="2B00E104" w:rsidR="00917D5F" w:rsidRPr="00D96BDB" w:rsidRDefault="002E7BEF"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w:t>
      </w:r>
      <w:r w:rsidR="00B55741">
        <w:rPr>
          <w:rFonts w:ascii="Arial" w:hAnsi="Arial" w:cs="Arial"/>
          <w:sz w:val="24"/>
          <w:szCs w:val="24"/>
        </w:rPr>
        <w:t>6</w:t>
      </w:r>
    </w:p>
    <w:p w14:paraId="296A3BD8" w14:textId="77777777" w:rsidR="00917D5F" w:rsidRPr="00D96BDB" w:rsidRDefault="00917D5F" w:rsidP="00917D5F">
      <w:pPr>
        <w:spacing w:after="0" w:line="240" w:lineRule="auto"/>
        <w:rPr>
          <w:rFonts w:ascii="Arial" w:eastAsia="Calibri" w:hAnsi="Arial" w:cs="Arial"/>
          <w:sz w:val="24"/>
          <w:szCs w:val="24"/>
        </w:rPr>
      </w:pP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6136383A" w:rsidR="009E3CFE" w:rsidRPr="00D96BDB" w:rsidRDefault="00ED45F6" w:rsidP="009E3CFE">
      <w:pPr>
        <w:jc w:val="center"/>
        <w:rPr>
          <w:rFonts w:ascii="Arial" w:hAnsi="Arial" w:cs="Arial"/>
          <w:sz w:val="32"/>
          <w:szCs w:val="28"/>
        </w:rPr>
      </w:pPr>
      <w:r>
        <w:rPr>
          <w:rFonts w:ascii="Arial" w:hAnsi="Arial" w:cs="Arial"/>
          <w:b/>
          <w:sz w:val="32"/>
          <w:szCs w:val="28"/>
        </w:rPr>
        <w:lastRenderedPageBreak/>
        <w:t>Inspire New Orleans</w:t>
      </w:r>
      <w:r w:rsidR="00EB4768">
        <w:rPr>
          <w:rFonts w:ascii="Arial" w:hAnsi="Arial" w:cs="Arial"/>
          <w:b/>
          <w:sz w:val="32"/>
          <w:szCs w:val="28"/>
        </w:rPr>
        <w:t xml:space="preserve"> </w:t>
      </w:r>
      <w:r w:rsidR="0072179F">
        <w:rPr>
          <w:rFonts w:ascii="Arial" w:hAnsi="Arial" w:cs="Arial"/>
          <w:b/>
          <w:sz w:val="32"/>
          <w:szCs w:val="28"/>
        </w:rPr>
        <w:t>School</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571BF117" w:rsidR="00C42CAC" w:rsidRPr="00D96BDB" w:rsidRDefault="00ED45F6" w:rsidP="00864C81">
      <w:pPr>
        <w:rPr>
          <w:rFonts w:ascii="Arial" w:hAnsi="Arial" w:cs="Arial"/>
          <w:sz w:val="20"/>
          <w:szCs w:val="20"/>
        </w:rPr>
      </w:pPr>
      <w:r>
        <w:rPr>
          <w:rFonts w:ascii="Arial" w:hAnsi="Arial" w:cs="Arial"/>
          <w:sz w:val="20"/>
          <w:szCs w:val="20"/>
        </w:rPr>
        <w:t>Inspire New Orleans Charter Schools</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proofErr w:type="gramStart"/>
      <w:r w:rsidR="009004F7">
        <w:rPr>
          <w:rFonts w:ascii="Arial" w:hAnsi="Arial" w:cs="Arial"/>
          <w:sz w:val="20"/>
          <w:szCs w:val="20"/>
        </w:rPr>
        <w:t xml:space="preserve">‒  </w:t>
      </w:r>
      <w:r w:rsidR="000159BF" w:rsidRPr="00D96BDB">
        <w:rPr>
          <w:rFonts w:ascii="Arial" w:hAnsi="Arial" w:cs="Arial"/>
          <w:sz w:val="20"/>
          <w:szCs w:val="20"/>
        </w:rPr>
        <w:t>in</w:t>
      </w:r>
      <w:proofErr w:type="gramEnd"/>
      <w:r w:rsidR="000159BF" w:rsidRPr="00D96BDB">
        <w:rPr>
          <w:rFonts w:ascii="Arial" w:hAnsi="Arial" w:cs="Arial"/>
          <w:sz w:val="20"/>
          <w:szCs w:val="20"/>
        </w:rPr>
        <w:t xml:space="preserve">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63BBA62"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w:t>
      </w:r>
      <w:r w:rsidR="005E5540">
        <w:rPr>
          <w:rFonts w:ascii="Arial" w:hAnsi="Arial" w:cs="Arial"/>
          <w:sz w:val="20"/>
          <w:szCs w:val="20"/>
        </w:rPr>
        <w:t>measurable</w:t>
      </w:r>
      <w:r w:rsidR="00561D85">
        <w:rPr>
          <w:rFonts w:ascii="Arial" w:hAnsi="Arial" w:cs="Arial"/>
          <w:sz w:val="20"/>
          <w:szCs w:val="20"/>
        </w:rPr>
        <w:t xml:space="preserve"> goals and outcomes are identified within each section below. </w:t>
      </w:r>
    </w:p>
    <w:p w14:paraId="06BC81C3" w14:textId="77777777" w:rsidR="00B015BC" w:rsidRPr="00587002" w:rsidRDefault="00307B78" w:rsidP="00B015BC">
      <w:pPr>
        <w:pStyle w:val="ListParagraph"/>
        <w:numPr>
          <w:ilvl w:val="0"/>
          <w:numId w:val="16"/>
        </w:numPr>
        <w:rPr>
          <w:rFonts w:ascii="Arial" w:hAnsi="Arial" w:cs="Arial"/>
          <w:sz w:val="20"/>
          <w:szCs w:val="20"/>
        </w:rPr>
      </w:pPr>
      <w:r w:rsidRPr="00587002">
        <w:rPr>
          <w:rFonts w:ascii="Arial" w:hAnsi="Arial" w:cs="Arial"/>
          <w:sz w:val="20"/>
          <w:szCs w:val="20"/>
        </w:rPr>
        <w:t xml:space="preserve">The </w:t>
      </w:r>
      <w:r w:rsidR="00064221" w:rsidRPr="00587002">
        <w:rPr>
          <w:rFonts w:ascii="Arial" w:hAnsi="Arial" w:cs="Arial"/>
          <w:sz w:val="20"/>
          <w:szCs w:val="20"/>
        </w:rPr>
        <w:t>District will coordinate the wellness policy with other aspects of school management, including the District’s School Improvement Plan, when appropriate.</w:t>
      </w:r>
    </w:p>
    <w:p w14:paraId="08CAC233" w14:textId="77777777" w:rsidR="00B015BC" w:rsidRPr="00587002" w:rsidRDefault="00B015BC" w:rsidP="00B015BC">
      <w:pPr>
        <w:pStyle w:val="ListParagraph"/>
        <w:numPr>
          <w:ilvl w:val="0"/>
          <w:numId w:val="16"/>
        </w:numPr>
        <w:rPr>
          <w:rFonts w:ascii="Arial" w:hAnsi="Arial" w:cs="Arial"/>
          <w:sz w:val="20"/>
          <w:szCs w:val="20"/>
        </w:rPr>
      </w:pPr>
      <w:r w:rsidRPr="00587002">
        <w:rPr>
          <w:rFonts w:ascii="Arial" w:hAnsi="Arial" w:cs="Arial"/>
          <w:sz w:val="20"/>
          <w:szCs w:val="20"/>
        </w:rPr>
        <w:t xml:space="preserve">NOTE: </w:t>
      </w:r>
      <w:r w:rsidR="00093A34" w:rsidRPr="00587002">
        <w:rPr>
          <w:rFonts w:ascii="Arial" w:hAnsi="Arial" w:cs="Arial"/>
          <w:sz w:val="20"/>
          <w:szCs w:val="20"/>
        </w:rPr>
        <w:t xml:space="preserve">Will </w:t>
      </w:r>
      <w:r w:rsidRPr="00587002">
        <w:rPr>
          <w:rFonts w:ascii="Arial" w:hAnsi="Arial" w:cs="Arial"/>
          <w:sz w:val="20"/>
          <w:szCs w:val="20"/>
        </w:rPr>
        <w:t>also include any relevant data or statistics from state or local sources supporting the need for establishing and achieving the goals in this policy.</w:t>
      </w:r>
      <w:r w:rsidR="00617994" w:rsidRPr="00587002">
        <w:rPr>
          <w:rFonts w:ascii="Arial" w:hAnsi="Arial" w:cs="Arial"/>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2DDA340F"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that meets at least</w:t>
      </w:r>
      <w:r w:rsidR="00711F8E">
        <w:rPr>
          <w:rFonts w:ascii="Arial" w:hAnsi="Arial" w:cs="Arial"/>
          <w:sz w:val="20"/>
        </w:rPr>
        <w:t xml:space="preserve"> bi-annually (</w:t>
      </w:r>
      <w:r w:rsidR="00711F8E" w:rsidRPr="00711F8E">
        <w:rPr>
          <w:rFonts w:ascii="Arial" w:hAnsi="Arial" w:cs="Arial"/>
          <w:sz w:val="20"/>
        </w:rPr>
        <w:t>two</w:t>
      </w:r>
      <w:r w:rsidRPr="006A7FA5">
        <w:rPr>
          <w:rFonts w:ascii="Arial" w:hAnsi="Arial" w:cs="Arial"/>
          <w:sz w:val="20"/>
        </w:rPr>
        <w:t xml:space="preserve"> times per year</w:t>
      </w:r>
      <w:r w:rsidR="00711F8E">
        <w:rPr>
          <w:rFonts w:ascii="Arial" w:hAnsi="Arial" w:cs="Arial"/>
          <w:sz w:val="20"/>
        </w:rPr>
        <w:t>)</w:t>
      </w:r>
      <w:r w:rsidRPr="006A7FA5">
        <w:rPr>
          <w:rFonts w:ascii="Arial" w:hAnsi="Arial" w:cs="Arial"/>
          <w:sz w:val="20"/>
        </w:rPr>
        <w:t xml:space="preserve">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w:t>
      </w:r>
      <w:proofErr w:type="gramStart"/>
      <w:r w:rsidRPr="006A7FA5">
        <w:rPr>
          <w:rFonts w:ascii="Arial" w:hAnsi="Arial" w:cs="Arial"/>
          <w:sz w:val="20"/>
        </w:rPr>
        <w:t>policy, and</w:t>
      </w:r>
      <w:proofErr w:type="gramEnd"/>
      <w:r w:rsidRPr="006A7FA5">
        <w:rPr>
          <w:rFonts w:ascii="Arial" w:hAnsi="Arial" w:cs="Arial"/>
          <w:sz w:val="20"/>
        </w:rPr>
        <w:t xml:space="preserve"> will ensure each school’s compliance with the policy.  </w:t>
      </w:r>
    </w:p>
    <w:p w14:paraId="7438BD02" w14:textId="0511F7CD" w:rsidR="00E730CC" w:rsidRPr="005723BB" w:rsidRDefault="00E730CC" w:rsidP="00864C81">
      <w:pPr>
        <w:rPr>
          <w:rFonts w:ascii="Arial" w:hAnsi="Arial" w:cs="Arial"/>
          <w:sz w:val="20"/>
        </w:rPr>
      </w:pPr>
      <w:r w:rsidRPr="005723BB">
        <w:rPr>
          <w:rFonts w:ascii="Arial" w:hAnsi="Arial" w:cs="Arial"/>
          <w:sz w:val="20"/>
        </w:rPr>
        <w:t xml:space="preserve">The designated official for oversight is </w:t>
      </w:r>
      <w:r w:rsidR="005723BB" w:rsidRPr="005723BB">
        <w:rPr>
          <w:rFonts w:ascii="Arial" w:hAnsi="Arial" w:cs="Arial"/>
          <w:sz w:val="20"/>
        </w:rPr>
        <w:t>Harold Juluke, Director of Operations</w:t>
      </w:r>
    </w:p>
    <w:p w14:paraId="48CEAA5B" w14:textId="2883F28F" w:rsidR="006A7FA5" w:rsidRPr="006A7FA5" w:rsidRDefault="00864C81" w:rsidP="00864C81">
      <w:pPr>
        <w:rPr>
          <w:rFonts w:ascii="Arial" w:hAnsi="Arial" w:cs="Arial"/>
          <w:sz w:val="20"/>
        </w:rPr>
      </w:pPr>
      <w:r w:rsidRPr="005723BB">
        <w:rPr>
          <w:rFonts w:ascii="Arial" w:hAnsi="Arial" w:cs="Arial"/>
          <w:sz w:val="20"/>
        </w:rPr>
        <w:t>The name(s), title(s)</w:t>
      </w:r>
      <w:r w:rsidR="00DF37EE" w:rsidRPr="005723BB">
        <w:rPr>
          <w:rFonts w:ascii="Arial" w:hAnsi="Arial" w:cs="Arial"/>
          <w:sz w:val="20"/>
        </w:rPr>
        <w:t>,</w:t>
      </w:r>
      <w:r w:rsidRPr="005723BB">
        <w:rPr>
          <w:rFonts w:ascii="Arial" w:hAnsi="Arial" w:cs="Arial"/>
          <w:sz w:val="20"/>
        </w:rPr>
        <w:t xml:space="preserve"> and contact information of this/these individual(s) is</w:t>
      </w:r>
      <w:r w:rsidR="006B088D" w:rsidRPr="005723BB">
        <w:rPr>
          <w:rFonts w:ascii="Arial" w:hAnsi="Arial" w:cs="Arial"/>
          <w:sz w:val="20"/>
        </w:rPr>
        <w:t>(are)</w:t>
      </w:r>
      <w:r w:rsidR="007A4391" w:rsidRPr="005723BB">
        <w:rPr>
          <w:rFonts w:ascii="Arial" w:hAnsi="Arial" w:cs="Arial"/>
          <w:sz w:val="20"/>
        </w:rPr>
        <w:t>:</w:t>
      </w:r>
      <w:r w:rsidR="00F567D7" w:rsidRPr="006A7FA5">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614"/>
        <w:gridCol w:w="4110"/>
        <w:gridCol w:w="1624"/>
      </w:tblGrid>
      <w:tr w:rsidR="00FE62FC"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FE62FC" w:rsidRPr="00BC3294" w14:paraId="02864FB3" w14:textId="77777777" w:rsidTr="00486D87">
        <w:trPr>
          <w:trHeight w:val="661"/>
        </w:trPr>
        <w:tc>
          <w:tcPr>
            <w:tcW w:w="2146" w:type="dxa"/>
            <w:shd w:val="clear" w:color="auto" w:fill="auto"/>
          </w:tcPr>
          <w:p w14:paraId="0F101309" w14:textId="34D75A4F" w:rsidR="00A61D81" w:rsidRPr="00BC3294" w:rsidRDefault="005723BB" w:rsidP="00530D09">
            <w:pPr>
              <w:rPr>
                <w:rFonts w:ascii="Arial" w:hAnsi="Arial" w:cs="Arial"/>
                <w:sz w:val="20"/>
              </w:rPr>
            </w:pPr>
            <w:r>
              <w:rPr>
                <w:rFonts w:ascii="Arial" w:hAnsi="Arial" w:cs="Arial"/>
                <w:sz w:val="20"/>
              </w:rPr>
              <w:t>Harold Juluke</w:t>
            </w:r>
          </w:p>
        </w:tc>
        <w:tc>
          <w:tcPr>
            <w:tcW w:w="2138" w:type="dxa"/>
            <w:shd w:val="clear" w:color="auto" w:fill="auto"/>
          </w:tcPr>
          <w:p w14:paraId="76B6EB6D" w14:textId="7C15FBAE" w:rsidR="00A61D81" w:rsidRPr="0090449D" w:rsidRDefault="005723BB" w:rsidP="00530D09">
            <w:pPr>
              <w:rPr>
                <w:rFonts w:ascii="Arial" w:hAnsi="Arial" w:cs="Arial"/>
                <w:sz w:val="20"/>
              </w:rPr>
            </w:pPr>
            <w:r w:rsidRPr="0090449D">
              <w:rPr>
                <w:rFonts w:ascii="Arial" w:hAnsi="Arial" w:cs="Arial"/>
                <w:sz w:val="20"/>
              </w:rPr>
              <w:t>Director of Operations</w:t>
            </w:r>
          </w:p>
        </w:tc>
        <w:tc>
          <w:tcPr>
            <w:tcW w:w="2158" w:type="dxa"/>
            <w:shd w:val="clear" w:color="auto" w:fill="auto"/>
          </w:tcPr>
          <w:p w14:paraId="6272A669" w14:textId="5D9A5CEA" w:rsidR="00A61D81" w:rsidRPr="005E5540" w:rsidRDefault="002E7BEF" w:rsidP="00530D09">
            <w:pPr>
              <w:rPr>
                <w:rFonts w:ascii="Arial" w:hAnsi="Arial" w:cs="Arial"/>
                <w:sz w:val="20"/>
                <w:szCs w:val="20"/>
              </w:rPr>
            </w:pPr>
            <w:hyperlink r:id="rId16" w:history="1">
              <w:r w:rsidR="005723BB" w:rsidRPr="005E5540">
                <w:rPr>
                  <w:rStyle w:val="Hyperlink"/>
                  <w:rFonts w:ascii="Arial" w:hAnsi="Arial" w:cs="Arial"/>
                  <w:sz w:val="20"/>
                  <w:szCs w:val="20"/>
                </w:rPr>
                <w:t>Harold.Juluke@inspirenolaschools.org</w:t>
              </w:r>
            </w:hyperlink>
          </w:p>
        </w:tc>
        <w:tc>
          <w:tcPr>
            <w:tcW w:w="2138" w:type="dxa"/>
            <w:shd w:val="clear" w:color="auto" w:fill="auto"/>
          </w:tcPr>
          <w:p w14:paraId="6367070C" w14:textId="236DBB7C" w:rsidR="00A61D81" w:rsidRPr="00BC3294" w:rsidRDefault="005723BB" w:rsidP="00530D09">
            <w:pPr>
              <w:rPr>
                <w:rFonts w:ascii="Arial" w:hAnsi="Arial" w:cs="Arial"/>
                <w:sz w:val="20"/>
              </w:rPr>
            </w:pPr>
            <w:r>
              <w:rPr>
                <w:rFonts w:ascii="Arial" w:hAnsi="Arial" w:cs="Arial"/>
                <w:sz w:val="20"/>
              </w:rPr>
              <w:t>Oversees the</w:t>
            </w:r>
            <w:r w:rsidR="00992892">
              <w:rPr>
                <w:rFonts w:ascii="Arial" w:hAnsi="Arial" w:cs="Arial"/>
                <w:sz w:val="20"/>
              </w:rPr>
              <w:t xml:space="preserve"> wellness policy</w:t>
            </w:r>
            <w:r>
              <w:rPr>
                <w:rFonts w:ascii="Arial" w:hAnsi="Arial" w:cs="Arial"/>
                <w:sz w:val="20"/>
              </w:rPr>
              <w:t>, members and</w:t>
            </w:r>
            <w:r w:rsidR="00992892">
              <w:rPr>
                <w:rFonts w:ascii="Arial" w:hAnsi="Arial" w:cs="Arial"/>
                <w:sz w:val="20"/>
              </w:rPr>
              <w:t xml:space="preserve"> implementation</w:t>
            </w:r>
          </w:p>
        </w:tc>
      </w:tr>
      <w:tr w:rsidR="00FE62FC" w:rsidRPr="00BC3294" w14:paraId="6AAEBA76" w14:textId="77777777" w:rsidTr="00BC3294">
        <w:trPr>
          <w:trHeight w:val="661"/>
        </w:trPr>
        <w:tc>
          <w:tcPr>
            <w:tcW w:w="2146" w:type="dxa"/>
            <w:shd w:val="clear" w:color="auto" w:fill="auto"/>
          </w:tcPr>
          <w:p w14:paraId="75AC2E90" w14:textId="11AC5DC2" w:rsidR="00A61D81" w:rsidRPr="00BC3294" w:rsidRDefault="005723BB" w:rsidP="00530D09">
            <w:pPr>
              <w:rPr>
                <w:rFonts w:ascii="Arial" w:hAnsi="Arial" w:cs="Arial"/>
                <w:sz w:val="20"/>
              </w:rPr>
            </w:pPr>
            <w:r>
              <w:rPr>
                <w:rFonts w:ascii="Arial" w:hAnsi="Arial" w:cs="Arial"/>
                <w:sz w:val="20"/>
              </w:rPr>
              <w:t>Anita Boles</w:t>
            </w:r>
          </w:p>
        </w:tc>
        <w:tc>
          <w:tcPr>
            <w:tcW w:w="2138" w:type="dxa"/>
            <w:shd w:val="clear" w:color="auto" w:fill="auto"/>
          </w:tcPr>
          <w:p w14:paraId="69832E6B" w14:textId="48DEF6E4" w:rsidR="00A61D81" w:rsidRPr="00BC3294" w:rsidRDefault="00FE62FC" w:rsidP="00530D09">
            <w:pPr>
              <w:rPr>
                <w:rFonts w:ascii="Arial" w:hAnsi="Arial" w:cs="Arial"/>
                <w:sz w:val="20"/>
              </w:rPr>
            </w:pPr>
            <w:r>
              <w:rPr>
                <w:rFonts w:ascii="Arial" w:hAnsi="Arial" w:cs="Arial"/>
                <w:sz w:val="20"/>
              </w:rPr>
              <w:t>Inspire School Employee</w:t>
            </w:r>
          </w:p>
        </w:tc>
        <w:tc>
          <w:tcPr>
            <w:tcW w:w="2158" w:type="dxa"/>
            <w:shd w:val="clear" w:color="auto" w:fill="auto"/>
          </w:tcPr>
          <w:p w14:paraId="6898A333" w14:textId="058DFED2" w:rsidR="00A61D81" w:rsidRPr="00BC3294" w:rsidRDefault="002E7BEF" w:rsidP="00530D09">
            <w:pPr>
              <w:rPr>
                <w:rFonts w:ascii="Arial" w:hAnsi="Arial" w:cs="Arial"/>
                <w:sz w:val="20"/>
              </w:rPr>
            </w:pPr>
            <w:hyperlink r:id="rId17" w:history="1">
              <w:r w:rsidR="005723BB" w:rsidRPr="00A31567">
                <w:rPr>
                  <w:rStyle w:val="Hyperlink"/>
                  <w:rFonts w:ascii="Arial" w:hAnsi="Arial" w:cs="Arial"/>
                  <w:sz w:val="20"/>
                </w:rPr>
                <w:t>Anita.Boles@inspirenolaschools.org</w:t>
              </w:r>
            </w:hyperlink>
          </w:p>
        </w:tc>
        <w:tc>
          <w:tcPr>
            <w:tcW w:w="2138" w:type="dxa"/>
            <w:shd w:val="clear" w:color="auto" w:fill="auto"/>
          </w:tcPr>
          <w:p w14:paraId="42B9BDAF" w14:textId="33755F1C" w:rsidR="00A61D81" w:rsidRPr="00BC3294" w:rsidRDefault="005723BB" w:rsidP="00530D09">
            <w:pPr>
              <w:rPr>
                <w:rFonts w:ascii="Arial" w:hAnsi="Arial" w:cs="Arial"/>
                <w:sz w:val="20"/>
              </w:rPr>
            </w:pPr>
            <w:r>
              <w:rPr>
                <w:rFonts w:ascii="Arial" w:hAnsi="Arial" w:cs="Arial"/>
                <w:sz w:val="20"/>
              </w:rPr>
              <w:t>Assists in the evaluation of the wellness policy implementation</w:t>
            </w:r>
          </w:p>
        </w:tc>
      </w:tr>
      <w:tr w:rsidR="00FE62FC" w:rsidRPr="00BC3294" w14:paraId="13276F93" w14:textId="77777777" w:rsidTr="00BC3294">
        <w:trPr>
          <w:trHeight w:val="661"/>
        </w:trPr>
        <w:tc>
          <w:tcPr>
            <w:tcW w:w="2146" w:type="dxa"/>
            <w:shd w:val="clear" w:color="auto" w:fill="auto"/>
          </w:tcPr>
          <w:p w14:paraId="4C34438B" w14:textId="7D96531A" w:rsidR="00A61D81" w:rsidRPr="00BC3294" w:rsidRDefault="005723BB" w:rsidP="00530D09">
            <w:pPr>
              <w:rPr>
                <w:rFonts w:ascii="Arial" w:hAnsi="Arial" w:cs="Arial"/>
                <w:sz w:val="20"/>
              </w:rPr>
            </w:pPr>
            <w:r>
              <w:rPr>
                <w:rFonts w:ascii="Arial" w:hAnsi="Arial" w:cs="Arial"/>
                <w:sz w:val="20"/>
              </w:rPr>
              <w:lastRenderedPageBreak/>
              <w:t>Mary Wenzel</w:t>
            </w:r>
          </w:p>
        </w:tc>
        <w:tc>
          <w:tcPr>
            <w:tcW w:w="2138" w:type="dxa"/>
            <w:shd w:val="clear" w:color="auto" w:fill="auto"/>
          </w:tcPr>
          <w:p w14:paraId="0C0FFCF2" w14:textId="0D5D0171" w:rsidR="00A61D81" w:rsidRPr="00BC3294" w:rsidRDefault="00FE62FC" w:rsidP="00530D09">
            <w:pPr>
              <w:rPr>
                <w:rFonts w:ascii="Arial" w:hAnsi="Arial" w:cs="Arial"/>
                <w:sz w:val="20"/>
              </w:rPr>
            </w:pPr>
            <w:r>
              <w:rPr>
                <w:rFonts w:ascii="Arial" w:hAnsi="Arial" w:cs="Arial"/>
                <w:sz w:val="20"/>
              </w:rPr>
              <w:t>Food Service Management Company Representative</w:t>
            </w:r>
          </w:p>
        </w:tc>
        <w:tc>
          <w:tcPr>
            <w:tcW w:w="2158" w:type="dxa"/>
            <w:shd w:val="clear" w:color="auto" w:fill="auto"/>
          </w:tcPr>
          <w:p w14:paraId="5C679466" w14:textId="07B9E414" w:rsidR="00A61D81" w:rsidRPr="0090449D" w:rsidRDefault="002E7BEF" w:rsidP="00530D09">
            <w:pPr>
              <w:rPr>
                <w:rFonts w:ascii="Arial" w:hAnsi="Arial" w:cs="Arial"/>
                <w:sz w:val="20"/>
              </w:rPr>
            </w:pPr>
            <w:hyperlink r:id="rId18" w:history="1">
              <w:r w:rsidR="005723BB" w:rsidRPr="0090449D">
                <w:rPr>
                  <w:rStyle w:val="Hyperlink"/>
                  <w:rFonts w:ascii="Arial" w:hAnsi="Arial" w:cs="Arial"/>
                  <w:sz w:val="20"/>
                </w:rPr>
                <w:t>Mary.Wenzel@sodexo.com</w:t>
              </w:r>
            </w:hyperlink>
          </w:p>
        </w:tc>
        <w:tc>
          <w:tcPr>
            <w:tcW w:w="2138" w:type="dxa"/>
            <w:shd w:val="clear" w:color="auto" w:fill="auto"/>
          </w:tcPr>
          <w:p w14:paraId="0CB4E7A5" w14:textId="016F877F" w:rsidR="00A61D81" w:rsidRPr="00BC3294" w:rsidRDefault="005723BB" w:rsidP="00530D09">
            <w:pPr>
              <w:rPr>
                <w:rFonts w:ascii="Arial" w:hAnsi="Arial" w:cs="Arial"/>
                <w:sz w:val="20"/>
              </w:rPr>
            </w:pPr>
            <w:r>
              <w:rPr>
                <w:rFonts w:ascii="Arial" w:hAnsi="Arial" w:cs="Arial"/>
                <w:sz w:val="20"/>
              </w:rPr>
              <w:t>Assists in the evaluation of the wellness policy implementation</w:t>
            </w:r>
          </w:p>
        </w:tc>
      </w:tr>
      <w:tr w:rsidR="00FE62FC" w:rsidRPr="00BC3294" w14:paraId="016CF9F0" w14:textId="77777777" w:rsidTr="00BC3294">
        <w:trPr>
          <w:trHeight w:val="661"/>
        </w:trPr>
        <w:tc>
          <w:tcPr>
            <w:tcW w:w="2146" w:type="dxa"/>
            <w:shd w:val="clear" w:color="auto" w:fill="auto"/>
          </w:tcPr>
          <w:p w14:paraId="6AF00A94" w14:textId="0003C01E" w:rsidR="00A61D81" w:rsidRPr="00BC3294" w:rsidRDefault="00FE62FC" w:rsidP="00530D09">
            <w:pPr>
              <w:rPr>
                <w:rFonts w:ascii="Arial" w:hAnsi="Arial" w:cs="Arial"/>
                <w:sz w:val="20"/>
              </w:rPr>
            </w:pPr>
            <w:r>
              <w:rPr>
                <w:rFonts w:ascii="Arial" w:hAnsi="Arial" w:cs="Arial"/>
                <w:sz w:val="20"/>
              </w:rPr>
              <w:t>Lisa Johnson</w:t>
            </w:r>
          </w:p>
        </w:tc>
        <w:tc>
          <w:tcPr>
            <w:tcW w:w="2138" w:type="dxa"/>
            <w:shd w:val="clear" w:color="auto" w:fill="auto"/>
          </w:tcPr>
          <w:p w14:paraId="15D2C81A" w14:textId="103A8F03" w:rsidR="00A61D81" w:rsidRPr="00BC3294" w:rsidRDefault="00FE62FC" w:rsidP="00530D09">
            <w:pPr>
              <w:rPr>
                <w:rFonts w:ascii="Arial" w:hAnsi="Arial" w:cs="Arial"/>
                <w:sz w:val="20"/>
              </w:rPr>
            </w:pPr>
            <w:r>
              <w:rPr>
                <w:rFonts w:ascii="Arial" w:hAnsi="Arial" w:cs="Arial"/>
                <w:sz w:val="20"/>
              </w:rPr>
              <w:t>Inspire School Employee</w:t>
            </w:r>
          </w:p>
        </w:tc>
        <w:tc>
          <w:tcPr>
            <w:tcW w:w="2158" w:type="dxa"/>
            <w:shd w:val="clear" w:color="auto" w:fill="auto"/>
          </w:tcPr>
          <w:p w14:paraId="52535C7E" w14:textId="674528E4" w:rsidR="00A61D81" w:rsidRPr="00BC3294" w:rsidRDefault="002E7BEF" w:rsidP="00530D09">
            <w:pPr>
              <w:rPr>
                <w:rFonts w:ascii="Arial" w:hAnsi="Arial" w:cs="Arial"/>
                <w:sz w:val="20"/>
              </w:rPr>
            </w:pPr>
            <w:hyperlink r:id="rId19" w:history="1">
              <w:r w:rsidR="00FE62FC" w:rsidRPr="00A31567">
                <w:rPr>
                  <w:rStyle w:val="Hyperlink"/>
                  <w:rFonts w:ascii="Arial" w:hAnsi="Arial" w:cs="Arial"/>
                  <w:sz w:val="20"/>
                </w:rPr>
                <w:t>Lisa.johnson@inspirenolaschools.org</w:t>
              </w:r>
            </w:hyperlink>
          </w:p>
        </w:tc>
        <w:tc>
          <w:tcPr>
            <w:tcW w:w="2138" w:type="dxa"/>
            <w:shd w:val="clear" w:color="auto" w:fill="auto"/>
          </w:tcPr>
          <w:p w14:paraId="63103FD0" w14:textId="633E9BA7" w:rsidR="00A61D81" w:rsidRPr="00BC3294" w:rsidRDefault="00FE62FC" w:rsidP="00530D09">
            <w:pPr>
              <w:rPr>
                <w:rFonts w:ascii="Arial" w:hAnsi="Arial" w:cs="Arial"/>
                <w:sz w:val="20"/>
              </w:rPr>
            </w:pPr>
            <w:r>
              <w:rPr>
                <w:rFonts w:ascii="Arial" w:hAnsi="Arial" w:cs="Arial"/>
                <w:sz w:val="20"/>
              </w:rPr>
              <w:t>Assists in the evaluation of the wellness policy implementation</w:t>
            </w:r>
          </w:p>
        </w:tc>
      </w:tr>
      <w:tr w:rsidR="00FE62FC" w:rsidRPr="00BC3294" w14:paraId="67E05B9C" w14:textId="77777777" w:rsidTr="00BC3294">
        <w:trPr>
          <w:trHeight w:val="661"/>
        </w:trPr>
        <w:tc>
          <w:tcPr>
            <w:tcW w:w="2146" w:type="dxa"/>
            <w:shd w:val="clear" w:color="auto" w:fill="auto"/>
          </w:tcPr>
          <w:p w14:paraId="32F6727E" w14:textId="4BD489A3" w:rsidR="00FE62FC" w:rsidRDefault="00FE62FC" w:rsidP="00530D09">
            <w:pPr>
              <w:rPr>
                <w:rFonts w:ascii="Arial" w:hAnsi="Arial" w:cs="Arial"/>
                <w:sz w:val="20"/>
              </w:rPr>
            </w:pPr>
            <w:r>
              <w:rPr>
                <w:rFonts w:ascii="Arial" w:hAnsi="Arial" w:cs="Arial"/>
                <w:sz w:val="20"/>
              </w:rPr>
              <w:t>Jennifer Evans</w:t>
            </w:r>
          </w:p>
        </w:tc>
        <w:tc>
          <w:tcPr>
            <w:tcW w:w="2138" w:type="dxa"/>
            <w:shd w:val="clear" w:color="auto" w:fill="auto"/>
          </w:tcPr>
          <w:p w14:paraId="3393241D" w14:textId="50F88645" w:rsidR="00FE62FC" w:rsidRPr="00BC3294" w:rsidRDefault="00FE62FC" w:rsidP="00530D09">
            <w:pPr>
              <w:rPr>
                <w:rFonts w:ascii="Arial" w:hAnsi="Arial" w:cs="Arial"/>
                <w:sz w:val="20"/>
              </w:rPr>
            </w:pPr>
            <w:r>
              <w:rPr>
                <w:rFonts w:ascii="Arial" w:hAnsi="Arial" w:cs="Arial"/>
                <w:sz w:val="20"/>
              </w:rPr>
              <w:t>Food Service Management Company Cafeteria Lead</w:t>
            </w:r>
          </w:p>
        </w:tc>
        <w:tc>
          <w:tcPr>
            <w:tcW w:w="2158" w:type="dxa"/>
            <w:shd w:val="clear" w:color="auto" w:fill="auto"/>
          </w:tcPr>
          <w:p w14:paraId="2EDD4C4B" w14:textId="09518830" w:rsidR="00FE62FC" w:rsidRDefault="002E7BEF" w:rsidP="00530D09">
            <w:pPr>
              <w:rPr>
                <w:rFonts w:ascii="Arial" w:hAnsi="Arial" w:cs="Arial"/>
                <w:sz w:val="20"/>
              </w:rPr>
            </w:pPr>
            <w:hyperlink r:id="rId20" w:history="1">
              <w:r w:rsidR="00FE62FC" w:rsidRPr="00A31567">
                <w:rPr>
                  <w:rStyle w:val="Hyperlink"/>
                  <w:rFonts w:ascii="Arial" w:hAnsi="Arial" w:cs="Arial"/>
                  <w:sz w:val="20"/>
                </w:rPr>
                <w:t>j.evans@slamgmt.com</w:t>
              </w:r>
            </w:hyperlink>
          </w:p>
        </w:tc>
        <w:tc>
          <w:tcPr>
            <w:tcW w:w="2138" w:type="dxa"/>
            <w:shd w:val="clear" w:color="auto" w:fill="auto"/>
          </w:tcPr>
          <w:p w14:paraId="7AC4B854" w14:textId="17E241E7" w:rsidR="00FE62FC" w:rsidRDefault="00FE62FC" w:rsidP="00530D09">
            <w:pPr>
              <w:rPr>
                <w:rFonts w:ascii="Arial" w:hAnsi="Arial" w:cs="Arial"/>
                <w:sz w:val="20"/>
              </w:rPr>
            </w:pPr>
            <w:r>
              <w:rPr>
                <w:rFonts w:ascii="Arial" w:hAnsi="Arial" w:cs="Arial"/>
                <w:sz w:val="20"/>
              </w:rPr>
              <w:t>Assists in the evaluation of the wellness policy implementation</w:t>
            </w:r>
          </w:p>
        </w:tc>
      </w:tr>
      <w:tr w:rsidR="00FE62FC" w:rsidRPr="00BC3294" w14:paraId="35A0690D" w14:textId="77777777" w:rsidTr="00BC3294">
        <w:trPr>
          <w:trHeight w:val="661"/>
        </w:trPr>
        <w:tc>
          <w:tcPr>
            <w:tcW w:w="2146" w:type="dxa"/>
            <w:shd w:val="clear" w:color="auto" w:fill="auto"/>
          </w:tcPr>
          <w:p w14:paraId="48AC9664" w14:textId="12C3D825" w:rsidR="00FE62FC" w:rsidRDefault="00FE62FC" w:rsidP="00530D09">
            <w:pPr>
              <w:rPr>
                <w:rFonts w:ascii="Arial" w:hAnsi="Arial" w:cs="Arial"/>
                <w:sz w:val="20"/>
              </w:rPr>
            </w:pPr>
            <w:r>
              <w:rPr>
                <w:rFonts w:ascii="Arial" w:hAnsi="Arial" w:cs="Arial"/>
                <w:sz w:val="20"/>
              </w:rPr>
              <w:t xml:space="preserve">Mike </w:t>
            </w:r>
            <w:proofErr w:type="spellStart"/>
            <w:r>
              <w:rPr>
                <w:rFonts w:ascii="Arial" w:hAnsi="Arial" w:cs="Arial"/>
                <w:sz w:val="20"/>
              </w:rPr>
              <w:t>Addvensky</w:t>
            </w:r>
            <w:proofErr w:type="spellEnd"/>
            <w:r>
              <w:rPr>
                <w:rFonts w:ascii="Arial" w:hAnsi="Arial" w:cs="Arial"/>
                <w:sz w:val="20"/>
              </w:rPr>
              <w:t xml:space="preserve"> Wilson</w:t>
            </w:r>
          </w:p>
        </w:tc>
        <w:tc>
          <w:tcPr>
            <w:tcW w:w="2138" w:type="dxa"/>
            <w:shd w:val="clear" w:color="auto" w:fill="auto"/>
          </w:tcPr>
          <w:p w14:paraId="20125465" w14:textId="6EE5432E" w:rsidR="00FE62FC" w:rsidRPr="00BC3294" w:rsidRDefault="00FE62FC" w:rsidP="00530D09">
            <w:pPr>
              <w:rPr>
                <w:rFonts w:ascii="Arial" w:hAnsi="Arial" w:cs="Arial"/>
                <w:sz w:val="20"/>
              </w:rPr>
            </w:pPr>
            <w:r>
              <w:rPr>
                <w:rFonts w:ascii="Arial" w:hAnsi="Arial" w:cs="Arial"/>
                <w:sz w:val="20"/>
              </w:rPr>
              <w:t>Inspire School Employee</w:t>
            </w:r>
          </w:p>
        </w:tc>
        <w:tc>
          <w:tcPr>
            <w:tcW w:w="2158" w:type="dxa"/>
            <w:shd w:val="clear" w:color="auto" w:fill="auto"/>
          </w:tcPr>
          <w:p w14:paraId="7A3C66E7" w14:textId="1232ACD4" w:rsidR="00FE62FC" w:rsidRDefault="002E7BEF" w:rsidP="00530D09">
            <w:pPr>
              <w:rPr>
                <w:rFonts w:ascii="Arial" w:hAnsi="Arial" w:cs="Arial"/>
                <w:sz w:val="20"/>
              </w:rPr>
            </w:pPr>
            <w:hyperlink r:id="rId21" w:history="1">
              <w:r w:rsidR="00FE62FC" w:rsidRPr="00A31567">
                <w:rPr>
                  <w:rStyle w:val="Hyperlink"/>
                  <w:rFonts w:ascii="Arial" w:hAnsi="Arial" w:cs="Arial"/>
                  <w:sz w:val="20"/>
                </w:rPr>
                <w:t>Michael.addvensky@inspirenolaschools.org</w:t>
              </w:r>
            </w:hyperlink>
          </w:p>
        </w:tc>
        <w:tc>
          <w:tcPr>
            <w:tcW w:w="2138" w:type="dxa"/>
            <w:shd w:val="clear" w:color="auto" w:fill="auto"/>
          </w:tcPr>
          <w:p w14:paraId="7A449F4E" w14:textId="3D1CF7F0" w:rsidR="00FE62FC" w:rsidRDefault="00FE62FC" w:rsidP="00530D09">
            <w:pPr>
              <w:rPr>
                <w:rFonts w:ascii="Arial" w:hAnsi="Arial" w:cs="Arial"/>
                <w:sz w:val="20"/>
              </w:rPr>
            </w:pPr>
            <w:r>
              <w:rPr>
                <w:rFonts w:ascii="Arial" w:hAnsi="Arial" w:cs="Arial"/>
                <w:sz w:val="20"/>
              </w:rPr>
              <w:t>Assists in the evaluation of the wellness policy implementation</w:t>
            </w:r>
          </w:p>
        </w:tc>
      </w:tr>
    </w:tbl>
    <w:p w14:paraId="4CBD2AD4" w14:textId="77777777" w:rsidR="00A61D81" w:rsidRPr="006A7FA5" w:rsidRDefault="00A61D81" w:rsidP="00864C81">
      <w:pPr>
        <w:rPr>
          <w:rFonts w:ascii="Arial" w:hAnsi="Arial" w:cs="Arial"/>
          <w:sz w:val="20"/>
        </w:rPr>
      </w:pPr>
    </w:p>
    <w:p w14:paraId="1020DB2A" w14:textId="4C6486FF"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22" w:history="1">
        <w:r w:rsidR="00931A9F">
          <w:rPr>
            <w:rStyle w:val="Hyperlink"/>
            <w:rFonts w:ascii="Arial" w:hAnsi="Arial" w:cs="Arial"/>
            <w:sz w:val="20"/>
            <w:szCs w:val="20"/>
          </w:rPr>
          <w:t>Healthy Schools Program</w:t>
        </w:r>
        <w:bookmarkStart w:id="5" w:name="_Hlt458583671"/>
        <w:bookmarkStart w:id="6" w:name="_Hlt458583672"/>
        <w:r w:rsidR="00931A9F">
          <w:rPr>
            <w:rStyle w:val="Hyperlink"/>
            <w:rFonts w:ascii="Arial" w:hAnsi="Arial" w:cs="Arial"/>
            <w:sz w:val="20"/>
            <w:szCs w:val="20"/>
          </w:rPr>
          <w:t xml:space="preserve"> </w:t>
        </w:r>
        <w:bookmarkEnd w:id="5"/>
        <w:bookmarkEnd w:id="6"/>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4849018A"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ED45F6" w:rsidRPr="00ED45F6">
        <w:rPr>
          <w:rFonts w:ascii="Arial" w:hAnsi="Arial" w:cs="Arial"/>
          <w:color w:val="000000"/>
          <w:sz w:val="20"/>
          <w:szCs w:val="20"/>
        </w:rPr>
        <w:t>https://www.inspirenolacharterschools.org/</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28801FBD"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lastRenderedPageBreak/>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45F6">
        <w:rPr>
          <w:rFonts w:ascii="Arial" w:hAnsi="Arial" w:cs="Arial"/>
          <w:color w:val="000000"/>
          <w:sz w:val="20"/>
          <w:szCs w:val="20"/>
        </w:rPr>
        <w:t xml:space="preserve">Inspire New Orleans Charter Schools </w:t>
      </w:r>
      <w:r w:rsidRPr="006A7FA5">
        <w:rPr>
          <w:rFonts w:ascii="Arial" w:hAnsi="Arial" w:cs="Arial"/>
          <w:color w:val="000000"/>
          <w:sz w:val="20"/>
          <w:szCs w:val="20"/>
        </w:rPr>
        <w:t xml:space="preserve">and/or </w:t>
      </w:r>
      <w:r w:rsidR="00ED45F6">
        <w:rPr>
          <w:rFonts w:ascii="Arial" w:hAnsi="Arial" w:cs="Arial"/>
          <w:color w:val="000000"/>
          <w:sz w:val="20"/>
          <w:szCs w:val="20"/>
        </w:rPr>
        <w:t xml:space="preserve">on Inspire New Orleans Charter School’s </w:t>
      </w:r>
      <w:r w:rsidR="00587002">
        <w:rPr>
          <w:rFonts w:ascii="Arial" w:hAnsi="Arial" w:cs="Arial"/>
          <w:color w:val="000000"/>
          <w:sz w:val="20"/>
          <w:szCs w:val="20"/>
        </w:rPr>
        <w:t>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40F7C652"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This will include a summary of the District’s </w:t>
      </w:r>
      <w:r w:rsidR="00A16274">
        <w:rPr>
          <w:rFonts w:ascii="Arial" w:hAnsi="Arial" w:cs="Arial"/>
          <w:sz w:val="20"/>
          <w:szCs w:val="20"/>
        </w:rPr>
        <w:t>(</w:t>
      </w:r>
      <w:r w:rsidR="00ED45F6">
        <w:rPr>
          <w:rFonts w:ascii="Arial" w:hAnsi="Arial" w:cs="Arial"/>
          <w:sz w:val="20"/>
          <w:szCs w:val="20"/>
        </w:rPr>
        <w:t xml:space="preserve">Inspire New Orleans Charter Schools)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schools under the jurisdiction of the District </w:t>
      </w:r>
      <w:proofErr w:type="gramStart"/>
      <w:r w:rsidRPr="006A7FA5">
        <w:rPr>
          <w:rFonts w:ascii="Arial" w:eastAsia="Times New Roman" w:hAnsi="Arial" w:cs="Arial"/>
          <w:color w:val="000000"/>
          <w:sz w:val="20"/>
          <w:szCs w:val="20"/>
        </w:rPr>
        <w:t>are in compliance with</w:t>
      </w:r>
      <w:proofErr w:type="gramEnd"/>
      <w:r w:rsidRPr="006A7FA5">
        <w:rPr>
          <w:rFonts w:ascii="Arial" w:eastAsia="Times New Roman" w:hAnsi="Arial" w:cs="Arial"/>
          <w:color w:val="000000"/>
          <w:sz w:val="20"/>
          <w:szCs w:val="20"/>
        </w:rPr>
        <w:t xml:space="preserve">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587739A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00587002">
        <w:rPr>
          <w:rFonts w:ascii="Arial" w:hAnsi="Arial" w:cs="Arial"/>
          <w:sz w:val="20"/>
          <w:szCs w:val="20"/>
        </w:rPr>
        <w:t xml:space="preserve"> (</w:t>
      </w:r>
      <w:r w:rsidR="00ED45F6">
        <w:rPr>
          <w:rFonts w:ascii="Arial" w:hAnsi="Arial" w:cs="Arial"/>
          <w:sz w:val="20"/>
          <w:szCs w:val="20"/>
        </w:rPr>
        <w:t>Inspire New Orleans Charter Schools</w:t>
      </w:r>
      <w:r w:rsidR="00EB4768">
        <w:rPr>
          <w:rFonts w:ascii="Arial" w:hAnsi="Arial" w:cs="Arial"/>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lastRenderedPageBreak/>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 xml:space="preserve">are culturally and linguistically appropriate to the </w:t>
      </w:r>
      <w:proofErr w:type="gramStart"/>
      <w:r w:rsidR="00DB4F6F" w:rsidRPr="006A7FA5">
        <w:rPr>
          <w:rFonts w:ascii="Arial" w:hAnsi="Arial" w:cs="Arial"/>
          <w:sz w:val="20"/>
          <w:szCs w:val="20"/>
        </w:rPr>
        <w:t>community</w:t>
      </w:r>
      <w:r w:rsidR="006D17C0" w:rsidRPr="006A7FA5">
        <w:rPr>
          <w:rFonts w:ascii="Arial" w:hAnsi="Arial" w:cs="Arial"/>
          <w:sz w:val="20"/>
          <w:szCs w:val="20"/>
        </w:rPr>
        <w:t>, and</w:t>
      </w:r>
      <w:proofErr w:type="gramEnd"/>
      <w:r w:rsidR="006D17C0" w:rsidRPr="006A7FA5">
        <w:rPr>
          <w:rFonts w:ascii="Arial" w:hAnsi="Arial" w:cs="Arial"/>
          <w:sz w:val="20"/>
          <w:szCs w:val="20"/>
        </w:rPr>
        <w:t xml:space="preserve">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7" w:name="Nutrition"/>
      <w:r w:rsidRPr="006A7FA5">
        <w:rPr>
          <w:rFonts w:ascii="Arial" w:hAnsi="Arial" w:cs="Arial"/>
          <w:b/>
          <w:sz w:val="24"/>
          <w:u w:val="single"/>
        </w:rPr>
        <w:t xml:space="preserve">Nutrition </w:t>
      </w:r>
    </w:p>
    <w:bookmarkEnd w:id="7"/>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proofErr w:type="spellStart"/>
      <w:r w:rsidR="006E4AA8" w:rsidRPr="006A7FA5">
        <w:rPr>
          <w:rFonts w:ascii="Arial" w:hAnsi="Arial" w:cs="Arial"/>
          <w:i/>
          <w:sz w:val="20"/>
          <w:szCs w:val="20"/>
        </w:rPr>
        <w:t>trans</w:t>
      </w:r>
      <w:r w:rsidR="006E4AA8" w:rsidRPr="006A7FA5">
        <w:rPr>
          <w:rFonts w:ascii="Arial" w:hAnsi="Arial" w:cs="Arial"/>
          <w:sz w:val="20"/>
          <w:szCs w:val="20"/>
        </w:rPr>
        <w:t xml:space="preserve"> fat</w:t>
      </w:r>
      <w:proofErr w:type="spellEnd"/>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4348B1A7"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w:t>
      </w:r>
      <w:r w:rsidR="00587002">
        <w:rPr>
          <w:rFonts w:ascii="Arial" w:hAnsi="Arial" w:cs="Arial"/>
          <w:sz w:val="20"/>
          <w:szCs w:val="20"/>
        </w:rPr>
        <w:t xml:space="preserve">and </w:t>
      </w:r>
      <w:r w:rsidRPr="006A7FA5">
        <w:rPr>
          <w:rFonts w:ascii="Arial" w:hAnsi="Arial" w:cs="Arial"/>
          <w:sz w:val="20"/>
          <w:szCs w:val="20"/>
        </w:rPr>
        <w:t>the School Breakfast Program (SBP</w:t>
      </w:r>
      <w:r w:rsidR="00587002">
        <w:rPr>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3"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4"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C96F360" w14:textId="77777777" w:rsidR="00587002" w:rsidRDefault="00A20388" w:rsidP="00587002">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116BF6EC" w14:textId="77777777" w:rsidR="00587002" w:rsidRPr="00B31FD9" w:rsidRDefault="006E4AA8" w:rsidP="00587002">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 xml:space="preserve">Menus will be posted on the District website or individual school </w:t>
      </w:r>
      <w:proofErr w:type="gramStart"/>
      <w:r w:rsidRPr="00B31FD9">
        <w:rPr>
          <w:rStyle w:val="CommentReference"/>
          <w:rFonts w:ascii="Arial" w:hAnsi="Arial" w:cs="Arial"/>
          <w:sz w:val="20"/>
          <w:szCs w:val="20"/>
        </w:rPr>
        <w:t>websites, and</w:t>
      </w:r>
      <w:proofErr w:type="gramEnd"/>
      <w:r w:rsidRPr="00B31FD9">
        <w:rPr>
          <w:rStyle w:val="CommentReference"/>
          <w:rFonts w:ascii="Arial" w:hAnsi="Arial" w:cs="Arial"/>
          <w:sz w:val="20"/>
          <w:szCs w:val="20"/>
        </w:rPr>
        <w:t xml:space="preserve"> will include nutrient content and ingredients.</w:t>
      </w:r>
    </w:p>
    <w:p w14:paraId="0B5ACAEB" w14:textId="77777777" w:rsidR="00B31FD9" w:rsidRPr="00B31FD9" w:rsidRDefault="006E4AA8"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Menus will be created/reviewed by a Registered Dietitian</w:t>
      </w:r>
      <w:r w:rsidR="0080404A" w:rsidRPr="00B31FD9">
        <w:rPr>
          <w:rStyle w:val="CommentReference"/>
          <w:rFonts w:ascii="Arial" w:hAnsi="Arial" w:cs="Arial"/>
          <w:sz w:val="20"/>
          <w:szCs w:val="20"/>
        </w:rPr>
        <w:t xml:space="preserve"> or other certified nutrition professional</w:t>
      </w:r>
      <w:r w:rsidRPr="00B31FD9">
        <w:rPr>
          <w:rStyle w:val="CommentReference"/>
          <w:rFonts w:ascii="Arial" w:hAnsi="Arial" w:cs="Arial"/>
          <w:sz w:val="20"/>
          <w:szCs w:val="20"/>
        </w:rPr>
        <w:t xml:space="preserve">.  </w:t>
      </w:r>
    </w:p>
    <w:p w14:paraId="488165D5" w14:textId="77777777" w:rsidR="00B31FD9" w:rsidRPr="00B31FD9" w:rsidRDefault="006E4AA8"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The District child nutrition program will accommodate students with special dietary needs.</w:t>
      </w:r>
    </w:p>
    <w:p w14:paraId="0FED4651" w14:textId="77777777" w:rsidR="00B31FD9" w:rsidRPr="00B31FD9" w:rsidRDefault="004225D3"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 xml:space="preserve">Students are served lunch at a reasonable and appropriate time of day. </w:t>
      </w:r>
    </w:p>
    <w:p w14:paraId="3DA3D563" w14:textId="770EDAD0" w:rsidR="006E4AA8" w:rsidRPr="00B31FD9" w:rsidRDefault="0080404A"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P</w:t>
      </w:r>
      <w:r w:rsidR="006E4AA8" w:rsidRPr="00B31FD9">
        <w:rPr>
          <w:rStyle w:val="CommentReference"/>
          <w:rFonts w:ascii="Arial" w:hAnsi="Arial" w:cs="Arial"/>
          <w:sz w:val="20"/>
          <w:szCs w:val="20"/>
        </w:rPr>
        <w:t xml:space="preserve">articipation in </w:t>
      </w:r>
      <w:r w:rsidR="00347CED" w:rsidRPr="00B31FD9">
        <w:rPr>
          <w:rStyle w:val="CommentReference"/>
          <w:rFonts w:ascii="Arial" w:hAnsi="Arial" w:cs="Arial"/>
          <w:sz w:val="20"/>
          <w:szCs w:val="20"/>
        </w:rPr>
        <w:t>Federal child</w:t>
      </w:r>
      <w:r w:rsidR="006E4AA8" w:rsidRPr="00B31FD9">
        <w:rPr>
          <w:rStyle w:val="CommentReference"/>
          <w:rFonts w:ascii="Arial" w:hAnsi="Arial" w:cs="Arial"/>
          <w:sz w:val="20"/>
          <w:szCs w:val="20"/>
        </w:rPr>
        <w:t xml:space="preserve"> nutrition programs will be promoted among students and families</w:t>
      </w:r>
      <w:r w:rsidRPr="00B31FD9">
        <w:rPr>
          <w:rStyle w:val="CommentReference"/>
          <w:rFonts w:ascii="Arial" w:hAnsi="Arial" w:cs="Arial"/>
          <w:sz w:val="20"/>
          <w:szCs w:val="20"/>
        </w:rPr>
        <w:t xml:space="preserve"> to help ensure that families know what programs are available in their children’s school</w:t>
      </w:r>
      <w:r w:rsidR="006E4AA8" w:rsidRPr="00B31FD9">
        <w:rPr>
          <w:rStyle w:val="CommentReference"/>
          <w:rFonts w:ascii="Arial" w:hAnsi="Arial" w:cs="Arial"/>
          <w:sz w:val="20"/>
          <w:szCs w:val="20"/>
        </w:rPr>
        <w:t xml:space="preserve">. </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5" w:history="1">
        <w:r w:rsidRPr="006A7FA5">
          <w:rPr>
            <w:rStyle w:val="Hyperlink"/>
            <w:rFonts w:ascii="Arial" w:hAnsi="Arial" w:cs="Arial"/>
            <w:sz w:val="20"/>
            <w:szCs w:val="20"/>
          </w:rPr>
          <w:t>USDA profession</w:t>
        </w:r>
        <w:bookmarkStart w:id="8" w:name="_Hlt459211525"/>
        <w:bookmarkStart w:id="9" w:name="_Hlt459211526"/>
        <w:r w:rsidRPr="006A7FA5">
          <w:rPr>
            <w:rStyle w:val="Hyperlink"/>
            <w:rFonts w:ascii="Arial" w:hAnsi="Arial" w:cs="Arial"/>
            <w:sz w:val="20"/>
            <w:szCs w:val="20"/>
          </w:rPr>
          <w:t>a</w:t>
        </w:r>
        <w:bookmarkEnd w:id="8"/>
        <w:bookmarkEnd w:id="9"/>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6" w:history="1">
        <w:r w:rsidR="00CA30DC" w:rsidRPr="006A7FA5">
          <w:rPr>
            <w:rStyle w:val="Hyperlink"/>
            <w:rFonts w:ascii="Arial" w:hAnsi="Arial" w:cs="Arial"/>
            <w:sz w:val="20"/>
            <w:szCs w:val="20"/>
          </w:rPr>
          <w:t>US</w:t>
        </w:r>
        <w:bookmarkStart w:id="10" w:name="_Hlt459211533"/>
        <w:r w:rsidR="00CA30DC" w:rsidRPr="006A7FA5">
          <w:rPr>
            <w:rStyle w:val="Hyperlink"/>
            <w:rFonts w:ascii="Arial" w:hAnsi="Arial" w:cs="Arial"/>
            <w:sz w:val="20"/>
            <w:szCs w:val="20"/>
          </w:rPr>
          <w:t>D</w:t>
        </w:r>
        <w:bookmarkEnd w:id="10"/>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743B1855" w14:textId="1CAF4282" w:rsidR="006E4AA8" w:rsidRPr="00B31FD9" w:rsidRDefault="006E4AA8" w:rsidP="006E4AA8">
      <w:pPr>
        <w:pStyle w:val="ListParagraph"/>
        <w:numPr>
          <w:ilvl w:val="0"/>
          <w:numId w:val="11"/>
        </w:numPr>
        <w:rPr>
          <w:rFonts w:ascii="Arial" w:hAnsi="Arial" w:cs="Arial"/>
          <w:sz w:val="20"/>
          <w:szCs w:val="20"/>
        </w:rPr>
      </w:pPr>
      <w:r w:rsidRPr="00B31FD9">
        <w:rPr>
          <w:rFonts w:ascii="Arial" w:hAnsi="Arial" w:cs="Arial"/>
          <w:sz w:val="20"/>
          <w:szCs w:val="20"/>
        </w:rPr>
        <w:t xml:space="preserve">All water sources and containers will be maintained on a regular basis to ensure good hygiene </w:t>
      </w:r>
      <w:r w:rsidR="00D4569E" w:rsidRPr="00B31FD9">
        <w:rPr>
          <w:rFonts w:ascii="Arial" w:hAnsi="Arial" w:cs="Arial"/>
          <w:sz w:val="20"/>
          <w:szCs w:val="20"/>
        </w:rPr>
        <w:t>and health safety</w:t>
      </w:r>
      <w:r w:rsidRPr="00B31FD9">
        <w:rPr>
          <w:rFonts w:ascii="Arial" w:hAnsi="Arial" w:cs="Arial"/>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w:t>
      </w:r>
      <w:r w:rsidR="00CB14C5" w:rsidRPr="006A7FA5">
        <w:rPr>
          <w:rFonts w:ascii="Arial" w:hAnsi="Arial" w:cs="Arial"/>
          <w:sz w:val="20"/>
          <w:szCs w:val="20"/>
        </w:rPr>
        <w:lastRenderedPageBreak/>
        <w:t xml:space="preserve">available at: </w:t>
      </w:r>
      <w:hyperlink r:id="rId27" w:history="1">
        <w:r w:rsidR="004225D3" w:rsidRPr="006A7FA5">
          <w:rPr>
            <w:rStyle w:val="Hyperlink"/>
            <w:rFonts w:ascii="Arial" w:hAnsi="Arial" w:cs="Arial"/>
            <w:sz w:val="20"/>
            <w:szCs w:val="20"/>
          </w:rPr>
          <w:t>http://www.fns.usd</w:t>
        </w:r>
        <w:bookmarkStart w:id="11" w:name="_Hlt458589272"/>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.gov/healthierschoold</w:t>
        </w:r>
        <w:bookmarkStart w:id="12" w:name="_Hlt459211787"/>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8"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192E46D4" w14:textId="5E576E03"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B31FD9">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B31FD9">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2FEC6120"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sidR="00B31FD9">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9"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30"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31"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10DEF08E"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32"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33"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4"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5"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lastRenderedPageBreak/>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6"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7"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2E7BEF"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8"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0FF4D131"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w:t>
      </w:r>
      <w:r w:rsidRPr="00DA4136">
        <w:rPr>
          <w:rFonts w:ascii="Arial" w:hAnsi="Arial" w:cs="Arial"/>
          <w:sz w:val="20"/>
          <w:szCs w:val="20"/>
        </w:rPr>
        <w:t>s</w:t>
      </w:r>
      <w:r w:rsidR="00DA4136" w:rsidRPr="00DA4136">
        <w:rPr>
          <w:rFonts w:ascii="Arial" w:hAnsi="Arial" w:cs="Arial"/>
          <w:sz w:val="20"/>
          <w:szCs w:val="20"/>
        </w:rPr>
        <w:t xml:space="preserve">, </w:t>
      </w:r>
      <w:r w:rsidR="00A54EA4" w:rsidRPr="00DA4136">
        <w:rPr>
          <w:rFonts w:ascii="Arial" w:hAnsi="Arial" w:cs="Arial"/>
          <w:sz w:val="20"/>
          <w:szCs w:val="20"/>
        </w:rPr>
        <w:t xml:space="preserve">such that only those foods that comply with or exceed </w:t>
      </w:r>
      <w:r w:rsidR="00813F99" w:rsidRPr="00DA4136">
        <w:rPr>
          <w:rFonts w:ascii="Arial" w:hAnsi="Arial" w:cs="Arial"/>
          <w:sz w:val="20"/>
          <w:szCs w:val="20"/>
        </w:rPr>
        <w:t>those</w:t>
      </w:r>
      <w:r w:rsidR="00A54EA4" w:rsidRPr="00DA4136">
        <w:rPr>
          <w:rFonts w:ascii="Arial" w:hAnsi="Arial" w:cs="Arial"/>
          <w:sz w:val="20"/>
          <w:szCs w:val="20"/>
        </w:rPr>
        <w:t xml:space="preserve"> nutrition standards are permitted to be marketed</w:t>
      </w:r>
      <w:r w:rsidR="008E313A" w:rsidRPr="00DA4136">
        <w:rPr>
          <w:rFonts w:ascii="Arial" w:hAnsi="Arial" w:cs="Arial"/>
          <w:sz w:val="20"/>
          <w:szCs w:val="20"/>
        </w:rPr>
        <w:t xml:space="preserve"> or promoted to students</w:t>
      </w:r>
      <w:r w:rsidRPr="00DA4136">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w:t>
      </w:r>
      <w:proofErr w:type="gramStart"/>
      <w:r>
        <w:rPr>
          <w:rFonts w:ascii="Arial" w:hAnsi="Arial" w:cs="Arial"/>
          <w:sz w:val="20"/>
          <w:szCs w:val="20"/>
        </w:rPr>
        <w:t>is</w:t>
      </w:r>
      <w:proofErr w:type="gramEnd"/>
      <w:r>
        <w:rPr>
          <w:rFonts w:ascii="Arial" w:hAnsi="Arial" w:cs="Arial"/>
          <w:sz w:val="20"/>
          <w:szCs w:val="20"/>
        </w:rPr>
        <w:t xml:space="preserve"> defined as advertising and other promotions in schools. Food and beverage marketing often </w:t>
      </w:r>
      <w:proofErr w:type="gramStart"/>
      <w:r>
        <w:rPr>
          <w:rFonts w:ascii="Arial" w:hAnsi="Arial" w:cs="Arial"/>
          <w:sz w:val="20"/>
          <w:szCs w:val="20"/>
        </w:rPr>
        <w:t>includes</w:t>
      </w:r>
      <w:proofErr w:type="gramEnd"/>
      <w:r>
        <w:rPr>
          <w:rFonts w:ascii="Arial" w:hAnsi="Arial" w:cs="Arial"/>
          <w:sz w:val="20"/>
          <w:szCs w:val="20"/>
        </w:rPr>
        <w:t xml:space="preserve">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3" w:name="Physical_Activity"/>
      <w:r w:rsidRPr="004207FB">
        <w:rPr>
          <w:rFonts w:ascii="Arial" w:hAnsi="Arial" w:cs="Arial"/>
          <w:b/>
          <w:sz w:val="24"/>
          <w:u w:val="single"/>
        </w:rPr>
        <w:t xml:space="preserve">Physical Activity </w:t>
      </w:r>
    </w:p>
    <w:bookmarkEnd w:id="13"/>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w:t>
      </w:r>
      <w:proofErr w:type="gramStart"/>
      <w:r w:rsidR="005D4E03">
        <w:rPr>
          <w:rFonts w:ascii="Arial" w:hAnsi="Arial" w:cs="Arial"/>
          <w:sz w:val="20"/>
          <w:szCs w:val="20"/>
          <w:lang w:val="en"/>
        </w:rPr>
        <w:t>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w:t>
      </w:r>
      <w:proofErr w:type="gramEnd"/>
      <w:r w:rsidR="0023545A" w:rsidRPr="004207FB">
        <w:rPr>
          <w:rFonts w:ascii="Arial" w:hAnsi="Arial" w:cs="Arial"/>
          <w:sz w:val="20"/>
          <w:szCs w:val="20"/>
          <w:lang w:val="en"/>
        </w:rPr>
        <w:t xml:space="preserv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9"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3AEFE7"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w:t>
      </w:r>
      <w:r w:rsidRPr="00DA4136">
        <w:rPr>
          <w:rFonts w:ascii="Arial" w:hAnsi="Arial" w:cs="Arial"/>
          <w:sz w:val="20"/>
          <w:szCs w:val="20"/>
        </w:rPr>
        <w:t xml:space="preserve">reason </w:t>
      </w:r>
      <w:r w:rsidR="00DA4136" w:rsidRPr="00DA4136">
        <w:rPr>
          <w:rFonts w:ascii="Arial" w:hAnsi="Arial" w:cs="Arial"/>
          <w:sz w:val="20"/>
          <w:szCs w:val="20"/>
        </w:rPr>
        <w:t>t</w:t>
      </w:r>
      <w:r w:rsidRPr="00DA4136">
        <w:rPr>
          <w:rFonts w:ascii="Arial" w:hAnsi="Arial" w:cs="Arial"/>
          <w:sz w:val="20"/>
          <w:szCs w:val="20"/>
        </w:rPr>
        <w:t xml:space="preserve">his does not include participation on sports teams that have specific academic requirements. </w:t>
      </w:r>
      <w:r w:rsidR="00F907C0" w:rsidRPr="00DA4136">
        <w:rPr>
          <w:rFonts w:ascii="Arial" w:hAnsi="Arial" w:cs="Arial"/>
          <w:sz w:val="20"/>
          <w:szCs w:val="20"/>
        </w:rPr>
        <w:t>The</w:t>
      </w:r>
      <w:r w:rsidR="00F907C0" w:rsidRPr="004207FB">
        <w:rPr>
          <w:rFonts w:ascii="Arial" w:hAnsi="Arial" w:cs="Arial"/>
          <w:sz w:val="20"/>
          <w:szCs w:val="20"/>
        </w:rPr>
        <w:t xml:space="preserve"> district will provide teachers and other school staff with a </w:t>
      </w:r>
      <w:hyperlink r:id="rId40"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 xml:space="preserve">ill ensure that its grounds and facilities are </w:t>
      </w:r>
      <w:proofErr w:type="gramStart"/>
      <w:r w:rsidR="005A24D2" w:rsidRPr="004207FB">
        <w:rPr>
          <w:rFonts w:ascii="Arial" w:hAnsi="Arial" w:cs="Arial"/>
          <w:sz w:val="20"/>
          <w:szCs w:val="20"/>
        </w:rPr>
        <w:t>safe</w:t>
      </w:r>
      <w:proofErr w:type="gramEnd"/>
      <w:r w:rsidR="005A24D2" w:rsidRPr="004207FB">
        <w:rPr>
          <w:rFonts w:ascii="Arial" w:hAnsi="Arial" w:cs="Arial"/>
          <w:sz w:val="20"/>
          <w:szCs w:val="20"/>
        </w:rPr>
        <w:t xml:space="preserv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13B39772"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w:t>
      </w:r>
    </w:p>
    <w:p w14:paraId="35E39D0A" w14:textId="1BA61C6F"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ED45F6">
        <w:rPr>
          <w:rFonts w:ascii="Arial" w:hAnsi="Arial" w:cs="Arial"/>
          <w:sz w:val="20"/>
          <w:szCs w:val="20"/>
        </w:rPr>
        <w:t>Inspire New Orleans Charter School</w:t>
      </w:r>
      <w:r w:rsidR="00A16274">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(middle and</w:t>
      </w:r>
      <w:r w:rsidR="00A16274">
        <w:rPr>
          <w:rFonts w:ascii="Arial" w:hAnsi="Arial" w:cs="Arial"/>
          <w:sz w:val="20"/>
          <w:szCs w:val="20"/>
        </w:rPr>
        <w:t>/or</w:t>
      </w:r>
      <w:r w:rsidRPr="004207FB">
        <w:rPr>
          <w:rFonts w:ascii="Arial" w:hAnsi="Arial" w:cs="Arial"/>
          <w:sz w:val="20"/>
          <w:szCs w:val="20"/>
        </w:rPr>
        <w:t xml:space="preserve">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41"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73A9F683" w14:textId="77777777" w:rsidR="00283FB0" w:rsidRDefault="00283FB0" w:rsidP="00822926">
      <w:pPr>
        <w:rPr>
          <w:rFonts w:ascii="Arial" w:hAnsi="Arial" w:cs="Arial"/>
          <w:b/>
          <w:i/>
          <w:sz w:val="20"/>
          <w:szCs w:val="20"/>
        </w:rPr>
      </w:pPr>
    </w:p>
    <w:p w14:paraId="30043F8C" w14:textId="7E99F71C" w:rsidR="00822926" w:rsidRPr="004207FB" w:rsidRDefault="00822926" w:rsidP="00822926">
      <w:pPr>
        <w:rPr>
          <w:rFonts w:ascii="Arial" w:hAnsi="Arial" w:cs="Arial"/>
          <w:sz w:val="20"/>
          <w:szCs w:val="20"/>
        </w:rPr>
      </w:pPr>
      <w:r w:rsidRPr="004207FB">
        <w:rPr>
          <w:rFonts w:ascii="Arial" w:hAnsi="Arial" w:cs="Arial"/>
          <w:b/>
          <w:i/>
          <w:sz w:val="20"/>
          <w:szCs w:val="20"/>
        </w:rPr>
        <w:lastRenderedPageBreak/>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6294CFF4"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 xml:space="preserve">days during the school year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130B0D38"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r w:rsidR="00DA4136">
        <w:rPr>
          <w:rFonts w:ascii="Arial" w:hAnsi="Arial" w:cs="Arial"/>
          <w:sz w:val="20"/>
          <w:szCs w:val="20"/>
        </w:rPr>
        <w:t>.</w:t>
      </w:r>
    </w:p>
    <w:p w14:paraId="0E7C2DA7" w14:textId="051A1AE6" w:rsidR="00864C81" w:rsidRPr="004207FB" w:rsidRDefault="00864C81" w:rsidP="00864C81">
      <w:pPr>
        <w:rPr>
          <w:rFonts w:ascii="Arial" w:hAnsi="Arial" w:cs="Arial"/>
          <w:sz w:val="20"/>
          <w:szCs w:val="20"/>
        </w:rPr>
      </w:pPr>
      <w:proofErr w:type="gramStart"/>
      <w:r w:rsidRPr="004207FB">
        <w:rPr>
          <w:rFonts w:ascii="Arial" w:hAnsi="Arial" w:cs="Arial"/>
          <w:sz w:val="20"/>
          <w:szCs w:val="20"/>
        </w:rPr>
        <w:t>In the event that</w:t>
      </w:r>
      <w:proofErr w:type="gramEnd"/>
      <w:r w:rsidRPr="004207FB">
        <w:rPr>
          <w:rFonts w:ascii="Arial" w:hAnsi="Arial" w:cs="Arial"/>
          <w:sz w:val="20"/>
          <w:szCs w:val="20"/>
        </w:rPr>
        <w:t xml:space="preserve">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DA4136">
        <w:rPr>
          <w:rFonts w:ascii="Arial" w:hAnsi="Arial" w:cs="Arial"/>
          <w:sz w:val="20"/>
          <w:szCs w:val="20"/>
        </w:rPr>
        <w:t>Each school will maintain and enforce its own indoor recess guidelines.</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w:t>
      </w:r>
      <w:proofErr w:type="gramStart"/>
      <w:r w:rsidRPr="004207FB">
        <w:rPr>
          <w:rFonts w:ascii="Arial" w:hAnsi="Arial" w:cs="Arial"/>
          <w:sz w:val="20"/>
          <w:szCs w:val="20"/>
        </w:rPr>
        <w:t>active</w:t>
      </w:r>
      <w:r w:rsidR="00E051D5" w:rsidRPr="004207FB">
        <w:rPr>
          <w:rFonts w:ascii="Arial" w:hAnsi="Arial" w:cs="Arial"/>
          <w:sz w:val="20"/>
          <w:szCs w:val="20"/>
        </w:rPr>
        <w:t>, and</w:t>
      </w:r>
      <w:proofErr w:type="gramEnd"/>
      <w:r w:rsidR="00E051D5" w:rsidRPr="004207FB">
        <w:rPr>
          <w:rFonts w:ascii="Arial" w:hAnsi="Arial" w:cs="Arial"/>
          <w:sz w:val="20"/>
          <w:szCs w:val="20"/>
        </w:rPr>
        <w:t xml:space="preserve">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 xml:space="preserve">are </w:t>
      </w:r>
      <w:proofErr w:type="gramStart"/>
      <w:r w:rsidR="00B03019" w:rsidRPr="004207FB">
        <w:rPr>
          <w:rFonts w:ascii="Arial" w:hAnsi="Arial" w:cs="Arial"/>
          <w:sz w:val="20"/>
          <w:szCs w:val="20"/>
        </w:rPr>
        <w:t>more attentive and ready</w:t>
      </w:r>
      <w:proofErr w:type="gramEnd"/>
      <w:r w:rsidR="00B03019" w:rsidRPr="004207FB">
        <w:rPr>
          <w:rFonts w:ascii="Arial" w:hAnsi="Arial" w:cs="Arial"/>
          <w:sz w:val="20"/>
          <w:szCs w:val="20"/>
        </w:rPr>
        <w:t xml:space="preserve">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lastRenderedPageBreak/>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42"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43"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4F82399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DA4136">
        <w:rPr>
          <w:rFonts w:ascii="Arial" w:hAnsi="Arial" w:cs="Arial"/>
          <w:sz w:val="20"/>
          <w:szCs w:val="20"/>
        </w:rPr>
        <w:t xml:space="preserve">offering and </w:t>
      </w:r>
      <w:r w:rsidR="00DA4136" w:rsidRPr="00DA4136">
        <w:rPr>
          <w:rFonts w:ascii="Arial" w:hAnsi="Arial" w:cs="Arial"/>
          <w:sz w:val="20"/>
          <w:szCs w:val="20"/>
        </w:rPr>
        <w:t xml:space="preserve">encouraging </w:t>
      </w:r>
      <w:r w:rsidR="007B3D02" w:rsidRPr="00DA4136">
        <w:rPr>
          <w:rFonts w:ascii="Arial" w:hAnsi="Arial" w:cs="Arial"/>
          <w:i/>
          <w:sz w:val="20"/>
          <w:szCs w:val="20"/>
        </w:rPr>
        <w:t xml:space="preserve">physical activity </w:t>
      </w:r>
      <w:r w:rsidR="00396BE5" w:rsidRPr="00DA4136">
        <w:rPr>
          <w:rFonts w:ascii="Arial" w:hAnsi="Arial" w:cs="Arial"/>
          <w:i/>
          <w:sz w:val="20"/>
          <w:szCs w:val="20"/>
        </w:rPr>
        <w:t xml:space="preserve">clubs, </w:t>
      </w:r>
      <w:r w:rsidR="00DA4136" w:rsidRPr="00DA4136">
        <w:rPr>
          <w:rFonts w:ascii="Arial" w:hAnsi="Arial" w:cs="Arial"/>
          <w:i/>
          <w:sz w:val="20"/>
          <w:szCs w:val="20"/>
        </w:rPr>
        <w:t xml:space="preserve">and </w:t>
      </w:r>
      <w:r w:rsidR="00396BE5" w:rsidRPr="00DA4136">
        <w:rPr>
          <w:rFonts w:ascii="Arial" w:hAnsi="Arial" w:cs="Arial"/>
          <w:i/>
          <w:sz w:val="20"/>
          <w:szCs w:val="20"/>
        </w:rPr>
        <w:t xml:space="preserve">intramurals or </w:t>
      </w:r>
      <w:r w:rsidR="007B3D02" w:rsidRPr="00DA4136">
        <w:rPr>
          <w:rFonts w:ascii="Arial" w:hAnsi="Arial" w:cs="Arial"/>
          <w:i/>
          <w:sz w:val="20"/>
          <w:szCs w:val="20"/>
        </w:rPr>
        <w:t xml:space="preserve">interscholastic </w:t>
      </w:r>
      <w:r w:rsidR="00DA4136" w:rsidRPr="00DA4136">
        <w:rPr>
          <w:rFonts w:ascii="Arial" w:hAnsi="Arial" w:cs="Arial"/>
          <w:i/>
          <w:sz w:val="20"/>
          <w:szCs w:val="20"/>
        </w:rPr>
        <w:t>sports teams.</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7F8A5130" w14:textId="5F9478E8" w:rsidR="0096319B" w:rsidRPr="00DA4136" w:rsidRDefault="00864C81" w:rsidP="00DA4136">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3A84BFCB" w14:textId="65CBE7F8" w:rsidR="0096319B" w:rsidRPr="00DA4136" w:rsidRDefault="00693601" w:rsidP="00DA4136">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4"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4"/>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424367F" w:rsidR="007D0500" w:rsidRPr="004207FB" w:rsidRDefault="007D0500" w:rsidP="00864C81">
      <w:pPr>
        <w:rPr>
          <w:rFonts w:ascii="Arial" w:hAnsi="Arial" w:cs="Arial"/>
          <w:sz w:val="20"/>
        </w:rPr>
      </w:pPr>
      <w:r w:rsidRPr="004207FB">
        <w:rPr>
          <w:rFonts w:ascii="Arial" w:hAnsi="Arial" w:cs="Arial"/>
          <w:sz w:val="20"/>
        </w:rPr>
        <w:lastRenderedPageBreak/>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102A5C4E" w:rsidR="00864C81" w:rsidRPr="004207FB" w:rsidRDefault="00864C81" w:rsidP="00864C81">
      <w:pPr>
        <w:rPr>
          <w:rFonts w:ascii="Arial" w:hAnsi="Arial" w:cs="Arial"/>
          <w:sz w:val="20"/>
        </w:rPr>
      </w:pPr>
      <w:r w:rsidRPr="004207FB">
        <w:rPr>
          <w:rFonts w:ascii="Arial" w:hAnsi="Arial" w:cs="Arial"/>
          <w:sz w:val="20"/>
        </w:rPr>
        <w:t>The District</w:t>
      </w:r>
      <w:r w:rsidR="00772BE8">
        <w:rPr>
          <w:rFonts w:ascii="Arial" w:hAnsi="Arial" w:cs="Arial"/>
          <w:sz w:val="20"/>
        </w:rPr>
        <w:t xml:space="preserve"> </w:t>
      </w:r>
      <w:r w:rsidR="00772BE8" w:rsidRPr="00772BE8">
        <w:rPr>
          <w:rFonts w:ascii="Arial" w:hAnsi="Arial" w:cs="Arial"/>
          <w:sz w:val="20"/>
        </w:rPr>
        <w:t>will</w:t>
      </w:r>
      <w:r w:rsidRPr="00772BE8">
        <w:rPr>
          <w:rFonts w:ascii="Arial" w:hAnsi="Arial" w:cs="Arial"/>
          <w:i/>
          <w:sz w:val="20"/>
        </w:rPr>
        <w:t xml:space="preserve"> </w:t>
      </w:r>
      <w:r w:rsidRPr="00772BE8">
        <w:rPr>
          <w:rFonts w:ascii="Arial" w:hAnsi="Arial" w:cs="Arial"/>
          <w:sz w:val="20"/>
        </w:rPr>
        <w:t xml:space="preserve">enhance, </w:t>
      </w:r>
      <w:r w:rsidR="00772BE8" w:rsidRPr="00772BE8">
        <w:rPr>
          <w:rFonts w:ascii="Arial" w:hAnsi="Arial" w:cs="Arial"/>
          <w:sz w:val="20"/>
        </w:rPr>
        <w:t>and/</w:t>
      </w:r>
      <w:r w:rsidRPr="00772BE8">
        <w:rPr>
          <w:rFonts w:ascii="Arial" w:hAnsi="Arial" w:cs="Arial"/>
          <w:sz w:val="20"/>
        </w:rPr>
        <w:t>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78E1EC6A" w14:textId="77777777" w:rsidR="00B55741" w:rsidRDefault="00B55741" w:rsidP="00917D5F">
      <w:pPr>
        <w:spacing w:after="0" w:line="240" w:lineRule="auto"/>
        <w:rPr>
          <w:rFonts w:ascii="Arial" w:eastAsia="Calibri" w:hAnsi="Arial" w:cs="Arial"/>
          <w:b/>
          <w:i/>
          <w:sz w:val="20"/>
        </w:rPr>
      </w:pPr>
    </w:p>
    <w:p w14:paraId="046399CD" w14:textId="77777777" w:rsidR="00B55741" w:rsidRPr="00B55741" w:rsidRDefault="00B55741" w:rsidP="00B55741">
      <w:pPr>
        <w:rPr>
          <w:rFonts w:ascii="Arial" w:eastAsia="Calibri" w:hAnsi="Arial" w:cs="Arial"/>
          <w:sz w:val="20"/>
        </w:rPr>
      </w:pPr>
    </w:p>
    <w:p w14:paraId="6576CEF1" w14:textId="77777777" w:rsidR="00B55741" w:rsidRDefault="00B55741" w:rsidP="00917D5F">
      <w:pPr>
        <w:spacing w:after="0" w:line="240" w:lineRule="auto"/>
        <w:rPr>
          <w:rFonts w:ascii="Arial" w:eastAsia="Calibri" w:hAnsi="Arial" w:cs="Arial"/>
          <w:b/>
          <w:i/>
          <w:sz w:val="20"/>
        </w:rPr>
      </w:pPr>
    </w:p>
    <w:p w14:paraId="25238590" w14:textId="77777777" w:rsidR="00B55741" w:rsidRDefault="00B55741" w:rsidP="00917D5F">
      <w:pPr>
        <w:spacing w:after="0" w:line="240" w:lineRule="auto"/>
        <w:rPr>
          <w:rFonts w:ascii="Arial" w:eastAsia="Calibri" w:hAnsi="Arial" w:cs="Arial"/>
          <w:b/>
          <w:i/>
          <w:sz w:val="20"/>
        </w:rPr>
      </w:pPr>
    </w:p>
    <w:p w14:paraId="05EF078D" w14:textId="370A981C" w:rsidR="00B55741" w:rsidRDefault="00B55741" w:rsidP="00917D5F">
      <w:pPr>
        <w:spacing w:after="0" w:line="240" w:lineRule="auto"/>
        <w:rPr>
          <w:rFonts w:ascii="Arial" w:eastAsia="Calibri" w:hAnsi="Arial" w:cs="Arial"/>
          <w:b/>
          <w:i/>
          <w:sz w:val="20"/>
        </w:rPr>
      </w:pPr>
    </w:p>
    <w:p w14:paraId="2C7A3F11" w14:textId="68D2414C" w:rsidR="00B55741" w:rsidRDefault="00B55741" w:rsidP="00917D5F">
      <w:pPr>
        <w:spacing w:after="0" w:line="240" w:lineRule="auto"/>
        <w:rPr>
          <w:rFonts w:ascii="Arial" w:eastAsia="Calibri" w:hAnsi="Arial" w:cs="Arial"/>
          <w:b/>
          <w:i/>
          <w:sz w:val="20"/>
        </w:rPr>
      </w:pPr>
    </w:p>
    <w:p w14:paraId="651FDD72" w14:textId="127F3A47" w:rsidR="00B55741" w:rsidRDefault="00B55741" w:rsidP="00917D5F">
      <w:pPr>
        <w:spacing w:after="0" w:line="240" w:lineRule="auto"/>
        <w:rPr>
          <w:rFonts w:ascii="Arial" w:eastAsia="Calibri" w:hAnsi="Arial" w:cs="Arial"/>
          <w:b/>
          <w:i/>
          <w:sz w:val="20"/>
        </w:rPr>
      </w:pPr>
    </w:p>
    <w:p w14:paraId="35EB83CB" w14:textId="272BDFF5" w:rsidR="00B55741" w:rsidRDefault="00B55741" w:rsidP="00917D5F">
      <w:pPr>
        <w:spacing w:after="0" w:line="240" w:lineRule="auto"/>
        <w:rPr>
          <w:rFonts w:ascii="Arial" w:eastAsia="Calibri" w:hAnsi="Arial" w:cs="Arial"/>
          <w:b/>
          <w:i/>
          <w:sz w:val="20"/>
        </w:rPr>
      </w:pPr>
    </w:p>
    <w:p w14:paraId="593B9258" w14:textId="5D6A19BA" w:rsidR="00B55741" w:rsidRDefault="00B55741" w:rsidP="00917D5F">
      <w:pPr>
        <w:spacing w:after="0" w:line="240" w:lineRule="auto"/>
        <w:rPr>
          <w:rFonts w:ascii="Arial" w:eastAsia="Calibri" w:hAnsi="Arial" w:cs="Arial"/>
          <w:b/>
          <w:i/>
          <w:sz w:val="20"/>
        </w:rPr>
      </w:pPr>
    </w:p>
    <w:p w14:paraId="4A69D3A7" w14:textId="58E99AC3" w:rsidR="00B55741" w:rsidRDefault="00B55741" w:rsidP="00917D5F">
      <w:pPr>
        <w:spacing w:after="0" w:line="240" w:lineRule="auto"/>
        <w:rPr>
          <w:rFonts w:ascii="Arial" w:eastAsia="Calibri" w:hAnsi="Arial" w:cs="Arial"/>
          <w:b/>
          <w:i/>
          <w:sz w:val="20"/>
        </w:rPr>
      </w:pPr>
    </w:p>
    <w:p w14:paraId="14E316AA" w14:textId="66E939D8" w:rsidR="00B55741" w:rsidRDefault="00B55741" w:rsidP="00917D5F">
      <w:pPr>
        <w:spacing w:after="0" w:line="240" w:lineRule="auto"/>
        <w:rPr>
          <w:rFonts w:ascii="Arial" w:eastAsia="Calibri" w:hAnsi="Arial" w:cs="Arial"/>
          <w:b/>
          <w:i/>
          <w:sz w:val="20"/>
        </w:rPr>
      </w:pPr>
    </w:p>
    <w:p w14:paraId="6562838B" w14:textId="77777777" w:rsidR="00B55741" w:rsidRPr="00D96BDB" w:rsidRDefault="00B55741" w:rsidP="00B55741">
      <w:pPr>
        <w:jc w:val="center"/>
        <w:rPr>
          <w:rFonts w:ascii="Arial" w:hAnsi="Arial" w:cs="Arial"/>
          <w:sz w:val="32"/>
          <w:szCs w:val="28"/>
        </w:rPr>
      </w:pPr>
      <w:r>
        <w:rPr>
          <w:rFonts w:ascii="Arial" w:hAnsi="Arial" w:cs="Arial"/>
          <w:b/>
          <w:sz w:val="32"/>
          <w:szCs w:val="28"/>
        </w:rPr>
        <w:lastRenderedPageBreak/>
        <w:t xml:space="preserve">Inspire New Orleans School </w:t>
      </w:r>
      <w:r w:rsidRPr="00D96BDB">
        <w:rPr>
          <w:rFonts w:ascii="Arial" w:hAnsi="Arial" w:cs="Arial"/>
          <w:b/>
          <w:sz w:val="32"/>
          <w:szCs w:val="28"/>
        </w:rPr>
        <w:t xml:space="preserve">Wellness Policy </w:t>
      </w:r>
    </w:p>
    <w:p w14:paraId="0F5D4F27" w14:textId="77777777" w:rsidR="00B55741" w:rsidRPr="00A3316C" w:rsidRDefault="00B55741" w:rsidP="00B55741">
      <w:pPr>
        <w:spacing w:after="0" w:line="240" w:lineRule="auto"/>
        <w:jc w:val="center"/>
        <w:rPr>
          <w:rFonts w:ascii="Arial" w:hAnsi="Arial" w:cs="Arial"/>
          <w:sz w:val="24"/>
          <w:szCs w:val="24"/>
        </w:rPr>
      </w:pPr>
      <w:r>
        <w:rPr>
          <w:rFonts w:ascii="Arial" w:hAnsi="Arial" w:cs="Arial"/>
          <w:sz w:val="24"/>
          <w:szCs w:val="24"/>
        </w:rPr>
        <w:t xml:space="preserve">Edna Karr, Alice Harte, Andrew Wilson, Eleanor </w:t>
      </w:r>
      <w:proofErr w:type="spellStart"/>
      <w:r>
        <w:rPr>
          <w:rFonts w:ascii="Arial" w:hAnsi="Arial" w:cs="Arial"/>
          <w:sz w:val="24"/>
          <w:szCs w:val="24"/>
        </w:rPr>
        <w:t>McMain</w:t>
      </w:r>
      <w:proofErr w:type="spellEnd"/>
      <w:r>
        <w:rPr>
          <w:rFonts w:ascii="Arial" w:hAnsi="Arial" w:cs="Arial"/>
          <w:sz w:val="24"/>
          <w:szCs w:val="24"/>
        </w:rPr>
        <w:t xml:space="preserve">, 42, Dwight </w:t>
      </w:r>
      <w:proofErr w:type="spellStart"/>
      <w:r>
        <w:rPr>
          <w:rFonts w:ascii="Arial" w:hAnsi="Arial" w:cs="Arial"/>
          <w:sz w:val="24"/>
          <w:szCs w:val="24"/>
        </w:rPr>
        <w:t>Einsenhower</w:t>
      </w:r>
      <w:proofErr w:type="spellEnd"/>
    </w:p>
    <w:p w14:paraId="1201AD50" w14:textId="77777777" w:rsidR="00B55741" w:rsidRDefault="00B55741" w:rsidP="00917D5F">
      <w:pPr>
        <w:spacing w:after="0" w:line="240" w:lineRule="auto"/>
        <w:rPr>
          <w:rFonts w:ascii="Arial" w:eastAsia="Calibri" w:hAnsi="Arial" w:cs="Arial"/>
          <w:b/>
          <w:sz w:val="20"/>
        </w:rPr>
      </w:pPr>
    </w:p>
    <w:p w14:paraId="77760BF9" w14:textId="6DACC048" w:rsidR="00B55741" w:rsidRDefault="00B55741" w:rsidP="00917D5F">
      <w:pPr>
        <w:spacing w:after="0" w:line="240" w:lineRule="auto"/>
        <w:rPr>
          <w:rFonts w:ascii="Arial" w:eastAsia="Calibri" w:hAnsi="Arial" w:cs="Arial"/>
          <w:b/>
          <w:sz w:val="20"/>
        </w:rPr>
      </w:pPr>
    </w:p>
    <w:p w14:paraId="17597A40" w14:textId="5EB3B8E6" w:rsidR="00B55741" w:rsidRDefault="00B55741" w:rsidP="00917D5F">
      <w:pPr>
        <w:spacing w:after="0" w:line="240" w:lineRule="auto"/>
        <w:rPr>
          <w:rFonts w:ascii="Arial" w:eastAsia="Calibri" w:hAnsi="Arial" w:cs="Arial"/>
          <w:b/>
          <w:i/>
          <w:sz w:val="20"/>
        </w:rPr>
      </w:pPr>
    </w:p>
    <w:p w14:paraId="1753B8F2" w14:textId="77777777" w:rsidR="00B55741" w:rsidRDefault="00B55741" w:rsidP="00917D5F">
      <w:pPr>
        <w:spacing w:after="0" w:line="240" w:lineRule="auto"/>
        <w:rPr>
          <w:rFonts w:ascii="Arial" w:eastAsia="Calibri" w:hAnsi="Arial" w:cs="Arial"/>
          <w:sz w:val="20"/>
        </w:rPr>
      </w:pPr>
    </w:p>
    <w:p w14:paraId="5A903FF7" w14:textId="77777777" w:rsidR="00B55741" w:rsidRDefault="00B55741" w:rsidP="00917D5F">
      <w:pPr>
        <w:spacing w:after="0" w:line="240" w:lineRule="auto"/>
        <w:rPr>
          <w:rFonts w:ascii="Arial" w:eastAsia="Calibri" w:hAnsi="Arial" w:cs="Arial"/>
          <w:sz w:val="20"/>
        </w:rPr>
      </w:pPr>
    </w:p>
    <w:p w14:paraId="7EB5887E" w14:textId="77777777" w:rsidR="00B55741" w:rsidRDefault="00B55741" w:rsidP="00917D5F">
      <w:pPr>
        <w:spacing w:after="0" w:line="240" w:lineRule="auto"/>
        <w:rPr>
          <w:rFonts w:ascii="Arial" w:eastAsia="Calibri" w:hAnsi="Arial" w:cs="Arial"/>
          <w:sz w:val="20"/>
        </w:rPr>
      </w:pPr>
    </w:p>
    <w:p w14:paraId="2842AE6B" w14:textId="77777777" w:rsidR="00B55741" w:rsidRDefault="00B55741" w:rsidP="00917D5F">
      <w:pPr>
        <w:spacing w:after="0" w:line="240" w:lineRule="auto"/>
        <w:rPr>
          <w:rFonts w:ascii="Arial" w:eastAsia="Calibri" w:hAnsi="Arial" w:cs="Arial"/>
          <w:sz w:val="20"/>
        </w:rPr>
      </w:pPr>
    </w:p>
    <w:p w14:paraId="63E0D3DE" w14:textId="77777777" w:rsidR="00B55741" w:rsidRDefault="00B55741" w:rsidP="00917D5F">
      <w:pPr>
        <w:spacing w:after="0" w:line="240" w:lineRule="auto"/>
        <w:rPr>
          <w:rFonts w:ascii="Arial" w:eastAsia="Calibri" w:hAnsi="Arial" w:cs="Arial"/>
          <w:sz w:val="20"/>
        </w:rPr>
      </w:pPr>
    </w:p>
    <w:p w14:paraId="2D247E96" w14:textId="0B059E35" w:rsidR="00B55741" w:rsidRDefault="00B55741" w:rsidP="00917D5F">
      <w:pPr>
        <w:spacing w:after="0" w:line="240" w:lineRule="auto"/>
        <w:rPr>
          <w:rFonts w:ascii="Arial" w:eastAsia="Calibri" w:hAnsi="Arial" w:cs="Arial"/>
          <w:sz w:val="20"/>
        </w:rPr>
      </w:pPr>
      <w:r>
        <w:rPr>
          <w:rFonts w:ascii="Arial" w:eastAsia="Calibri" w:hAnsi="Arial" w:cs="Arial"/>
          <w:sz w:val="20"/>
        </w:rPr>
        <w:t>________________________________</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__________________________</w:t>
      </w:r>
    </w:p>
    <w:p w14:paraId="288D5C37" w14:textId="496877C6" w:rsidR="00B55741" w:rsidRDefault="00B55741" w:rsidP="00917D5F">
      <w:pPr>
        <w:spacing w:after="0" w:line="240" w:lineRule="auto"/>
        <w:rPr>
          <w:rFonts w:ascii="Arial" w:eastAsia="Calibri" w:hAnsi="Arial" w:cs="Arial"/>
          <w:sz w:val="20"/>
        </w:rPr>
      </w:pPr>
      <w:r>
        <w:rPr>
          <w:rFonts w:ascii="Arial" w:eastAsia="Calibri" w:hAnsi="Arial" w:cs="Arial"/>
          <w:sz w:val="20"/>
        </w:rPr>
        <w:t>School Representative Name (printed)</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School Representative Signature</w:t>
      </w:r>
    </w:p>
    <w:p w14:paraId="52FFB448" w14:textId="36B4011A" w:rsidR="00B55741" w:rsidRDefault="00B55741" w:rsidP="00917D5F">
      <w:pPr>
        <w:spacing w:after="0" w:line="240" w:lineRule="auto"/>
        <w:rPr>
          <w:rFonts w:ascii="Arial" w:eastAsia="Calibri" w:hAnsi="Arial" w:cs="Arial"/>
          <w:sz w:val="20"/>
        </w:rPr>
      </w:pPr>
    </w:p>
    <w:p w14:paraId="6B3D170E" w14:textId="77777777" w:rsidR="00B55741" w:rsidRDefault="00B55741" w:rsidP="00917D5F">
      <w:pPr>
        <w:spacing w:after="0" w:line="240" w:lineRule="auto"/>
        <w:rPr>
          <w:rFonts w:ascii="Arial" w:eastAsia="Calibri" w:hAnsi="Arial" w:cs="Arial"/>
          <w:sz w:val="20"/>
        </w:rPr>
      </w:pPr>
    </w:p>
    <w:p w14:paraId="233C0CA2" w14:textId="77777777" w:rsidR="00B55741" w:rsidRDefault="00B55741" w:rsidP="00917D5F">
      <w:pPr>
        <w:spacing w:after="0" w:line="240" w:lineRule="auto"/>
        <w:rPr>
          <w:rFonts w:ascii="Arial" w:eastAsia="Calibri" w:hAnsi="Arial" w:cs="Arial"/>
          <w:sz w:val="20"/>
        </w:rPr>
      </w:pPr>
    </w:p>
    <w:p w14:paraId="2FC92C9E" w14:textId="47F59E23" w:rsidR="00B55741" w:rsidRDefault="00B55741" w:rsidP="00917D5F">
      <w:pPr>
        <w:spacing w:after="0" w:line="240" w:lineRule="auto"/>
        <w:rPr>
          <w:rFonts w:ascii="Arial" w:eastAsia="Calibri" w:hAnsi="Arial" w:cs="Arial"/>
          <w:sz w:val="20"/>
        </w:rPr>
      </w:pPr>
      <w:r>
        <w:rPr>
          <w:rFonts w:ascii="Arial" w:eastAsia="Calibri" w:hAnsi="Arial" w:cs="Arial"/>
          <w:sz w:val="20"/>
        </w:rPr>
        <w:t>Date of LSWP implementation:</w:t>
      </w:r>
      <w:r w:rsidR="006B6B9C">
        <w:rPr>
          <w:rFonts w:ascii="Arial" w:eastAsia="Calibri" w:hAnsi="Arial" w:cs="Arial"/>
          <w:sz w:val="20"/>
        </w:rPr>
        <w:t xml:space="preserve"> 8/13/2018</w:t>
      </w:r>
      <w:bookmarkStart w:id="15" w:name="_GoBack"/>
      <w:bookmarkEnd w:id="15"/>
    </w:p>
    <w:p w14:paraId="2D1F98B7" w14:textId="77777777" w:rsidR="00B55741" w:rsidRPr="00B55741" w:rsidRDefault="00B55741" w:rsidP="00917D5F">
      <w:pPr>
        <w:spacing w:after="0" w:line="240" w:lineRule="auto"/>
        <w:rPr>
          <w:rFonts w:ascii="Arial" w:eastAsia="Calibri" w:hAnsi="Arial" w:cs="Arial"/>
          <w:sz w:val="20"/>
        </w:rPr>
      </w:pPr>
    </w:p>
    <w:p w14:paraId="2FD8B070" w14:textId="1967DDF5" w:rsidR="00B55741" w:rsidRDefault="00B55741" w:rsidP="00B55741">
      <w:pPr>
        <w:spacing w:after="0" w:line="240" w:lineRule="auto"/>
        <w:ind w:firstLine="720"/>
        <w:rPr>
          <w:rFonts w:ascii="Arial" w:eastAsia="Calibri" w:hAnsi="Arial" w:cs="Arial"/>
          <w:b/>
          <w:i/>
          <w:sz w:val="20"/>
        </w:rPr>
      </w:pPr>
    </w:p>
    <w:p w14:paraId="40BABD5F" w14:textId="77777777" w:rsidR="00B55741" w:rsidRDefault="00B55741">
      <w:pPr>
        <w:spacing w:after="0" w:line="240" w:lineRule="auto"/>
        <w:rPr>
          <w:rFonts w:ascii="Arial" w:eastAsia="Calibri" w:hAnsi="Arial" w:cs="Arial"/>
          <w:b/>
          <w:i/>
          <w:sz w:val="20"/>
        </w:rPr>
      </w:pPr>
      <w:r>
        <w:rPr>
          <w:rFonts w:ascii="Arial" w:eastAsia="Calibri" w:hAnsi="Arial" w:cs="Arial"/>
          <w:b/>
          <w:i/>
          <w:sz w:val="20"/>
        </w:rPr>
        <w:br w:type="page"/>
      </w:r>
    </w:p>
    <w:p w14:paraId="1EA0C9BB" w14:textId="77777777" w:rsidR="00B55741" w:rsidRDefault="00B55741" w:rsidP="00B55741">
      <w:pPr>
        <w:spacing w:after="0" w:line="240" w:lineRule="auto"/>
        <w:ind w:firstLine="720"/>
        <w:rPr>
          <w:rFonts w:ascii="Arial" w:eastAsia="Calibri" w:hAnsi="Arial" w:cs="Arial"/>
          <w:b/>
          <w:i/>
          <w:sz w:val="20"/>
        </w:rPr>
      </w:pPr>
    </w:p>
    <w:p w14:paraId="58C9212D" w14:textId="77777777" w:rsidR="00B55741" w:rsidRDefault="00B55741" w:rsidP="00B55741">
      <w:pPr>
        <w:spacing w:after="0" w:line="240" w:lineRule="auto"/>
        <w:ind w:firstLine="720"/>
        <w:jc w:val="both"/>
        <w:rPr>
          <w:rFonts w:ascii="Arial" w:eastAsia="Calibri" w:hAnsi="Arial" w:cs="Arial"/>
          <w:sz w:val="20"/>
        </w:rPr>
      </w:pPr>
    </w:p>
    <w:p w14:paraId="0D417B64" w14:textId="079ACD78" w:rsidR="00E82C96" w:rsidRPr="00D96BDB" w:rsidRDefault="00917D5F" w:rsidP="00917D5F">
      <w:pPr>
        <w:spacing w:after="0" w:line="240" w:lineRule="auto"/>
        <w:rPr>
          <w:rFonts w:ascii="Arial" w:eastAsia="Calibri" w:hAnsi="Arial" w:cs="Arial"/>
          <w:b/>
          <w:i/>
        </w:rPr>
      </w:pPr>
      <w:r w:rsidRPr="00B55741">
        <w:rPr>
          <w:rFonts w:ascii="Arial" w:eastAsia="Calibri" w:hAnsi="Arial" w:cs="Arial"/>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793F06">
      <w:footerReference w:type="even" r:id="rId44"/>
      <w:footerReference w:type="default" r:id="rId45"/>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A7B8" w14:textId="77777777" w:rsidR="002E7BEF" w:rsidRDefault="002E7BEF">
      <w:pPr>
        <w:spacing w:after="0" w:line="240" w:lineRule="auto"/>
      </w:pPr>
      <w:r>
        <w:separator/>
      </w:r>
    </w:p>
  </w:endnote>
  <w:endnote w:type="continuationSeparator" w:id="0">
    <w:p w14:paraId="3700388E" w14:textId="77777777" w:rsidR="002E7BEF" w:rsidRDefault="002E7BEF">
      <w:pPr>
        <w:spacing w:after="0" w:line="240" w:lineRule="auto"/>
      </w:pPr>
      <w:r>
        <w:continuationSeparator/>
      </w:r>
    </w:p>
  </w:endnote>
  <w:endnote w:type="continuationNotice" w:id="1">
    <w:p w14:paraId="26A28B25" w14:textId="77777777" w:rsidR="002E7BEF" w:rsidRDefault="002E7BEF">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D81">
      <w:rPr>
        <w:rStyle w:val="PageNumber"/>
        <w:noProof/>
      </w:rPr>
      <w:t>2</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2271" w14:textId="77777777" w:rsidR="002E7BEF" w:rsidRDefault="002E7BEF">
      <w:pPr>
        <w:spacing w:after="0" w:line="240" w:lineRule="auto"/>
      </w:pPr>
      <w:r>
        <w:separator/>
      </w:r>
    </w:p>
  </w:footnote>
  <w:footnote w:type="continuationSeparator" w:id="0">
    <w:p w14:paraId="78275BAB" w14:textId="77777777" w:rsidR="002E7BEF" w:rsidRDefault="002E7BEF">
      <w:pPr>
        <w:spacing w:after="0" w:line="240" w:lineRule="auto"/>
      </w:pPr>
      <w:r>
        <w:continuationSeparator/>
      </w:r>
    </w:p>
  </w:footnote>
  <w:footnote w:type="continuationNotice" w:id="1">
    <w:p w14:paraId="7F9A8204" w14:textId="77777777" w:rsidR="002E7BEF" w:rsidRDefault="002E7B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07B"/>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B5DCD"/>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0397"/>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3FB0"/>
    <w:rsid w:val="002866BE"/>
    <w:rsid w:val="002930E9"/>
    <w:rsid w:val="002968F0"/>
    <w:rsid w:val="00297758"/>
    <w:rsid w:val="002A0D63"/>
    <w:rsid w:val="002A2239"/>
    <w:rsid w:val="002A2659"/>
    <w:rsid w:val="002A4377"/>
    <w:rsid w:val="002B2C8E"/>
    <w:rsid w:val="002B2E54"/>
    <w:rsid w:val="002B4068"/>
    <w:rsid w:val="002B7A75"/>
    <w:rsid w:val="002B7E41"/>
    <w:rsid w:val="002C55AC"/>
    <w:rsid w:val="002D06FE"/>
    <w:rsid w:val="002D38CE"/>
    <w:rsid w:val="002D550C"/>
    <w:rsid w:val="002D5FBC"/>
    <w:rsid w:val="002D6786"/>
    <w:rsid w:val="002E1228"/>
    <w:rsid w:val="002E150B"/>
    <w:rsid w:val="002E7BEF"/>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0C9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BEF"/>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472B2"/>
    <w:rsid w:val="00552123"/>
    <w:rsid w:val="00552185"/>
    <w:rsid w:val="005523A8"/>
    <w:rsid w:val="00552529"/>
    <w:rsid w:val="005531F1"/>
    <w:rsid w:val="0055322C"/>
    <w:rsid w:val="005539D0"/>
    <w:rsid w:val="00560FB3"/>
    <w:rsid w:val="0056146C"/>
    <w:rsid w:val="00561D85"/>
    <w:rsid w:val="00567143"/>
    <w:rsid w:val="00567C9C"/>
    <w:rsid w:val="005723BB"/>
    <w:rsid w:val="00580ACC"/>
    <w:rsid w:val="00581E1D"/>
    <w:rsid w:val="00581FB8"/>
    <w:rsid w:val="005834F1"/>
    <w:rsid w:val="005861B4"/>
    <w:rsid w:val="00587002"/>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5540"/>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19E7"/>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B6B9C"/>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1F8E"/>
    <w:rsid w:val="00712928"/>
    <w:rsid w:val="0072179F"/>
    <w:rsid w:val="00722957"/>
    <w:rsid w:val="00726649"/>
    <w:rsid w:val="00731655"/>
    <w:rsid w:val="00744B81"/>
    <w:rsid w:val="00746C85"/>
    <w:rsid w:val="007476D6"/>
    <w:rsid w:val="00750F3D"/>
    <w:rsid w:val="0075415E"/>
    <w:rsid w:val="00754738"/>
    <w:rsid w:val="00762062"/>
    <w:rsid w:val="007638D7"/>
    <w:rsid w:val="00764C41"/>
    <w:rsid w:val="0076558D"/>
    <w:rsid w:val="00772BE8"/>
    <w:rsid w:val="00776529"/>
    <w:rsid w:val="00780648"/>
    <w:rsid w:val="007821DC"/>
    <w:rsid w:val="007873B9"/>
    <w:rsid w:val="00793F06"/>
    <w:rsid w:val="00794334"/>
    <w:rsid w:val="0079600E"/>
    <w:rsid w:val="00796DC3"/>
    <w:rsid w:val="007A3F52"/>
    <w:rsid w:val="007A4391"/>
    <w:rsid w:val="007A7673"/>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49AE"/>
    <w:rsid w:val="0085515E"/>
    <w:rsid w:val="008564FC"/>
    <w:rsid w:val="008603B7"/>
    <w:rsid w:val="00862E58"/>
    <w:rsid w:val="00864C81"/>
    <w:rsid w:val="0086520E"/>
    <w:rsid w:val="008705D5"/>
    <w:rsid w:val="00871096"/>
    <w:rsid w:val="008721AB"/>
    <w:rsid w:val="008766ED"/>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D3D15"/>
    <w:rsid w:val="008E313A"/>
    <w:rsid w:val="008E4112"/>
    <w:rsid w:val="008E7D68"/>
    <w:rsid w:val="008F5EB6"/>
    <w:rsid w:val="009004F7"/>
    <w:rsid w:val="0090449A"/>
    <w:rsid w:val="0090449D"/>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2E56"/>
    <w:rsid w:val="009D798F"/>
    <w:rsid w:val="009E3CFE"/>
    <w:rsid w:val="009E6D00"/>
    <w:rsid w:val="00A01A76"/>
    <w:rsid w:val="00A0642D"/>
    <w:rsid w:val="00A066EA"/>
    <w:rsid w:val="00A078F4"/>
    <w:rsid w:val="00A12D4E"/>
    <w:rsid w:val="00A1596D"/>
    <w:rsid w:val="00A16274"/>
    <w:rsid w:val="00A1753C"/>
    <w:rsid w:val="00A20388"/>
    <w:rsid w:val="00A208A7"/>
    <w:rsid w:val="00A22730"/>
    <w:rsid w:val="00A22F11"/>
    <w:rsid w:val="00A32397"/>
    <w:rsid w:val="00A3316C"/>
    <w:rsid w:val="00A358FE"/>
    <w:rsid w:val="00A41A07"/>
    <w:rsid w:val="00A4668D"/>
    <w:rsid w:val="00A511E2"/>
    <w:rsid w:val="00A54EA4"/>
    <w:rsid w:val="00A61D81"/>
    <w:rsid w:val="00A63CAC"/>
    <w:rsid w:val="00A656C7"/>
    <w:rsid w:val="00A67756"/>
    <w:rsid w:val="00A7053C"/>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1FD9"/>
    <w:rsid w:val="00B34E8C"/>
    <w:rsid w:val="00B35BA6"/>
    <w:rsid w:val="00B3775D"/>
    <w:rsid w:val="00B40F1D"/>
    <w:rsid w:val="00B45F61"/>
    <w:rsid w:val="00B467EB"/>
    <w:rsid w:val="00B467F5"/>
    <w:rsid w:val="00B4755B"/>
    <w:rsid w:val="00B54543"/>
    <w:rsid w:val="00B55741"/>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136"/>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4E6C"/>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952E2"/>
    <w:rsid w:val="00EA09D9"/>
    <w:rsid w:val="00EA131E"/>
    <w:rsid w:val="00EA5482"/>
    <w:rsid w:val="00EA69EB"/>
    <w:rsid w:val="00EB4768"/>
    <w:rsid w:val="00EB4A6A"/>
    <w:rsid w:val="00ED1FF2"/>
    <w:rsid w:val="00ED2488"/>
    <w:rsid w:val="00ED45F6"/>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E62FC"/>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semiHidden/>
    <w:unhideWhenUsed/>
    <w:rsid w:val="00587002"/>
    <w:rPr>
      <w:color w:val="605E5C"/>
      <w:shd w:val="clear" w:color="auto" w:fill="E1DFDD"/>
    </w:rPr>
  </w:style>
  <w:style w:type="paragraph" w:styleId="NoSpacing">
    <w:name w:val="No Spacing"/>
    <w:link w:val="NoSpacingChar"/>
    <w:uiPriority w:val="1"/>
    <w:qFormat/>
    <w:rsid w:val="00793F0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3F0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Mary.Wenzel@sodexo.com" TargetMode="External"/><Relationship Id="rId26" Type="http://schemas.openxmlformats.org/officeDocument/2006/relationships/hyperlink" Target="http://professionalstandards.nal.usda.gov/" TargetMode="External"/><Relationship Id="rId39" Type="http://schemas.openxmlformats.org/officeDocument/2006/relationships/hyperlink" Target="http://www.letsmoveschools.org" TargetMode="External"/><Relationship Id="rId3" Type="http://schemas.openxmlformats.org/officeDocument/2006/relationships/customXml" Target="../customXml/item3.xml"/><Relationship Id="rId21" Type="http://schemas.openxmlformats.org/officeDocument/2006/relationships/hyperlink" Target="mailto:Michael.addvensky@inspirenolaschools.org" TargetMode="External"/><Relationship Id="rId34" Type="http://schemas.openxmlformats.org/officeDocument/2006/relationships/hyperlink" Target="http://healthymeals.nal.usda.gov/local-wellness-policy-resources/wellness-policy-elements/healthy-fundraising" TargetMode="External"/><Relationship Id="rId42" Type="http://schemas.openxmlformats.org/officeDocument/2006/relationships/hyperlink" Target="http://healthymeals.nal.usda.gov/resource-library/physical-activity-school-aged-children/activities-and-tools"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nita.Boles@inspirenolaschools.org" TargetMode="External"/><Relationship Id="rId25" Type="http://schemas.openxmlformats.org/officeDocument/2006/relationships/hyperlink" Target="http://www.fns.usda.gov/sites/default/files/CN2014-0130.pdf" TargetMode="External"/><Relationship Id="rId33" Type="http://schemas.openxmlformats.org/officeDocument/2006/relationships/hyperlink" Target="https://www.healthiergeneration.org/take_action/schools/snacks_and_beverages/fundraisers/" TargetMode="External"/><Relationship Id="rId38" Type="http://schemas.openxmlformats.org/officeDocument/2006/relationships/hyperlink" Target="https://www.choosemyplate.gov/dietary-guidelin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rold.Juluke@inspirenolaschools.org" TargetMode="External"/><Relationship Id="rId20" Type="http://schemas.openxmlformats.org/officeDocument/2006/relationships/hyperlink" Target="mailto:j.evans@slamgmt.com" TargetMode="External"/><Relationship Id="rId29" Type="http://schemas.openxmlformats.org/officeDocument/2006/relationships/hyperlink" Target="https://www.healthiergeneration.org/take_action/schools/snacks_and_beverages/celebrations/" TargetMode="External"/><Relationship Id="rId41" Type="http://schemas.openxmlformats.org/officeDocument/2006/relationships/hyperlink" Target="http://www.pyf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marterlunchrooms.org/ideas" TargetMode="External"/><Relationship Id="rId32" Type="http://schemas.openxmlformats.org/officeDocument/2006/relationships/hyperlink" Target="https://www.healthiergeneration.org/take_action/schools/snacks_and_beverages/non-food_rewards/" TargetMode="External"/><Relationship Id="rId37" Type="http://schemas.openxmlformats.org/officeDocument/2006/relationships/hyperlink" Target="http://www.choosemyplate.gov" TargetMode="External"/><Relationship Id="rId40" Type="http://schemas.openxmlformats.org/officeDocument/2006/relationships/hyperlink" Target="http://cspinet.org/new/pdf/constructive_classroom_rewards.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fns.usda.gov/school-meals/nutrition-standards-school-meals" TargetMode="External"/><Relationship Id="rId28" Type="http://schemas.openxmlformats.org/officeDocument/2006/relationships/hyperlink" Target="http://www.foodplanner.healthiergeneration.org" TargetMode="External"/><Relationship Id="rId36" Type="http://schemas.openxmlformats.org/officeDocument/2006/relationships/hyperlink" Target="http://www.foodplanner.healthiergeneration.org/" TargetMode="External"/><Relationship Id="rId10" Type="http://schemas.openxmlformats.org/officeDocument/2006/relationships/numbering" Target="numbering.xml"/><Relationship Id="rId19" Type="http://schemas.openxmlformats.org/officeDocument/2006/relationships/hyperlink" Target="mailto:Lisa.johnson@inspirenolaschools.org" TargetMode="External"/><Relationship Id="rId31" Type="http://schemas.openxmlformats.org/officeDocument/2006/relationships/hyperlink" Target="https://www.healthiergeneration.org/live_healthier/eat_healthier/alliance_product_navigator/browse_products/?product_category_id=72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chools.healthiergeneration.org/" TargetMode="External"/><Relationship Id="rId27" Type="http://schemas.openxmlformats.org/officeDocument/2006/relationships/hyperlink" Target="http://www.fns.usda.gov/healthierschoolday/tools-schools-smart-snacks" TargetMode="External"/><Relationship Id="rId30" Type="http://schemas.openxmlformats.org/officeDocument/2006/relationships/hyperlink" Target="http://healthymeals.nal.usda.gov/local-wellness-policy-resources/wellness-policy-elements/healthy-celebrations" TargetMode="External"/><Relationship Id="rId35" Type="http://schemas.openxmlformats.org/officeDocument/2006/relationships/hyperlink" Target="http://smarterlunchrooms.org/ideas" TargetMode="External"/><Relationship Id="rId43" Type="http://schemas.openxmlformats.org/officeDocument/2006/relationships/hyperlink" Target="https://www.healthiergeneration.org/take_action/schools/physical_activity/physical_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8.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6B8E0F4-3748-484E-A63E-5932663A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41320</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School Wellness Policy</dc:title>
  <dc:subject>Inspire New Orleans Schools</dc:subject>
  <dc:creator>Dana Carr</dc:creator>
  <cp:keywords/>
  <cp:lastModifiedBy>Alyse Bagley</cp:lastModifiedBy>
  <cp:revision>4</cp:revision>
  <cp:lastPrinted>2014-10-27T18:27:00Z</cp:lastPrinted>
  <dcterms:created xsi:type="dcterms:W3CDTF">2018-11-09T16:46:00Z</dcterms:created>
  <dcterms:modified xsi:type="dcterms:W3CDTF">2018-11-14T17:35:00Z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